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369190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369190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369190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369190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369190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369190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3B144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3691903" w:history="1">
            <w:r w:rsidR="003B1443" w:rsidRPr="008154B7">
              <w:rPr>
                <w:rStyle w:val="Hypertextovodkaz"/>
                <w:noProof/>
              </w:rPr>
              <w:t>Prohlášení</w:t>
            </w:r>
            <w:r w:rsidR="003B1443">
              <w:rPr>
                <w:noProof/>
                <w:webHidden/>
              </w:rPr>
              <w:tab/>
            </w:r>
            <w:r w:rsidR="003B1443">
              <w:rPr>
                <w:noProof/>
                <w:webHidden/>
              </w:rPr>
              <w:fldChar w:fldCharType="begin"/>
            </w:r>
            <w:r w:rsidR="003B1443">
              <w:rPr>
                <w:noProof/>
                <w:webHidden/>
              </w:rPr>
              <w:instrText xml:space="preserve"> PAGEREF _Toc533691903 \h </w:instrText>
            </w:r>
            <w:r w:rsidR="003B1443">
              <w:rPr>
                <w:noProof/>
                <w:webHidden/>
              </w:rPr>
            </w:r>
            <w:r w:rsidR="003B1443">
              <w:rPr>
                <w:noProof/>
                <w:webHidden/>
              </w:rPr>
              <w:fldChar w:fldCharType="separate"/>
            </w:r>
            <w:r w:rsidR="003B1443">
              <w:rPr>
                <w:noProof/>
                <w:webHidden/>
              </w:rPr>
              <w:t>3</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4" w:history="1">
            <w:r w:rsidR="003B1443" w:rsidRPr="008154B7">
              <w:rPr>
                <w:rStyle w:val="Hypertextovodkaz"/>
                <w:noProof/>
              </w:rPr>
              <w:t>Souhrn</w:t>
            </w:r>
            <w:r w:rsidR="003B1443">
              <w:rPr>
                <w:noProof/>
                <w:webHidden/>
              </w:rPr>
              <w:tab/>
            </w:r>
            <w:r w:rsidR="003B1443">
              <w:rPr>
                <w:noProof/>
                <w:webHidden/>
              </w:rPr>
              <w:fldChar w:fldCharType="begin"/>
            </w:r>
            <w:r w:rsidR="003B1443">
              <w:rPr>
                <w:noProof/>
                <w:webHidden/>
              </w:rPr>
              <w:instrText xml:space="preserve"> PAGEREF _Toc533691904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5" w:history="1">
            <w:r w:rsidR="003B1443" w:rsidRPr="008154B7">
              <w:rPr>
                <w:rStyle w:val="Hypertextovodkaz"/>
                <w:noProof/>
              </w:rPr>
              <w:t>Klíčová slova</w:t>
            </w:r>
            <w:r w:rsidR="003B1443">
              <w:rPr>
                <w:noProof/>
                <w:webHidden/>
              </w:rPr>
              <w:tab/>
            </w:r>
            <w:r w:rsidR="003B1443">
              <w:rPr>
                <w:noProof/>
                <w:webHidden/>
              </w:rPr>
              <w:fldChar w:fldCharType="begin"/>
            </w:r>
            <w:r w:rsidR="003B1443">
              <w:rPr>
                <w:noProof/>
                <w:webHidden/>
              </w:rPr>
              <w:instrText xml:space="preserve"> PAGEREF _Toc533691905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6" w:history="1">
            <w:r w:rsidR="003B1443" w:rsidRPr="008154B7">
              <w:rPr>
                <w:rStyle w:val="Hypertextovodkaz"/>
                <w:noProof/>
                <w:lang w:val="en-GB"/>
              </w:rPr>
              <w:t>Abstract</w:t>
            </w:r>
            <w:r w:rsidR="003B1443">
              <w:rPr>
                <w:noProof/>
                <w:webHidden/>
              </w:rPr>
              <w:tab/>
            </w:r>
            <w:r w:rsidR="003B1443">
              <w:rPr>
                <w:noProof/>
                <w:webHidden/>
              </w:rPr>
              <w:fldChar w:fldCharType="begin"/>
            </w:r>
            <w:r w:rsidR="003B1443">
              <w:rPr>
                <w:noProof/>
                <w:webHidden/>
              </w:rPr>
              <w:instrText xml:space="preserve"> PAGEREF _Toc533691906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7" w:history="1">
            <w:r w:rsidR="003B1443" w:rsidRPr="008154B7">
              <w:rPr>
                <w:rStyle w:val="Hypertextovodkaz"/>
                <w:noProof/>
                <w:lang w:val="en-US"/>
              </w:rPr>
              <w:t>Keywords</w:t>
            </w:r>
            <w:r w:rsidR="003B1443">
              <w:rPr>
                <w:noProof/>
                <w:webHidden/>
              </w:rPr>
              <w:tab/>
            </w:r>
            <w:r w:rsidR="003B1443">
              <w:rPr>
                <w:noProof/>
                <w:webHidden/>
              </w:rPr>
              <w:fldChar w:fldCharType="begin"/>
            </w:r>
            <w:r w:rsidR="003B1443">
              <w:rPr>
                <w:noProof/>
                <w:webHidden/>
              </w:rPr>
              <w:instrText xml:space="preserve"> PAGEREF _Toc533691907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8" w:history="1">
            <w:r w:rsidR="003B1443" w:rsidRPr="008154B7">
              <w:rPr>
                <w:rStyle w:val="Hypertextovodkaz"/>
                <w:noProof/>
              </w:rPr>
              <w:t>Obsah</w:t>
            </w:r>
            <w:r w:rsidR="003B1443">
              <w:rPr>
                <w:noProof/>
                <w:webHidden/>
              </w:rPr>
              <w:tab/>
            </w:r>
            <w:r w:rsidR="003B1443">
              <w:rPr>
                <w:noProof/>
                <w:webHidden/>
              </w:rPr>
              <w:fldChar w:fldCharType="begin"/>
            </w:r>
            <w:r w:rsidR="003B1443">
              <w:rPr>
                <w:noProof/>
                <w:webHidden/>
              </w:rPr>
              <w:instrText xml:space="preserve"> PAGEREF _Toc533691908 \h </w:instrText>
            </w:r>
            <w:r w:rsidR="003B1443">
              <w:rPr>
                <w:noProof/>
                <w:webHidden/>
              </w:rPr>
            </w:r>
            <w:r w:rsidR="003B1443">
              <w:rPr>
                <w:noProof/>
                <w:webHidden/>
              </w:rPr>
              <w:fldChar w:fldCharType="separate"/>
            </w:r>
            <w:r w:rsidR="003B1443">
              <w:rPr>
                <w:noProof/>
                <w:webHidden/>
              </w:rPr>
              <w:t>6</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09" w:history="1">
            <w:r w:rsidR="003B1443" w:rsidRPr="008154B7">
              <w:rPr>
                <w:rStyle w:val="Hypertextovodkaz"/>
                <w:noProof/>
              </w:rPr>
              <w:t>Úvod</w:t>
            </w:r>
            <w:r w:rsidR="003B1443">
              <w:rPr>
                <w:noProof/>
                <w:webHidden/>
              </w:rPr>
              <w:tab/>
            </w:r>
            <w:r w:rsidR="003B1443">
              <w:rPr>
                <w:noProof/>
                <w:webHidden/>
              </w:rPr>
              <w:fldChar w:fldCharType="begin"/>
            </w:r>
            <w:r w:rsidR="003B1443">
              <w:rPr>
                <w:noProof/>
                <w:webHidden/>
              </w:rPr>
              <w:instrText xml:space="preserve"> PAGEREF _Toc533691909 \h </w:instrText>
            </w:r>
            <w:r w:rsidR="003B1443">
              <w:rPr>
                <w:noProof/>
                <w:webHidden/>
              </w:rPr>
            </w:r>
            <w:r w:rsidR="003B1443">
              <w:rPr>
                <w:noProof/>
                <w:webHidden/>
              </w:rPr>
              <w:fldChar w:fldCharType="separate"/>
            </w:r>
            <w:r w:rsidR="003B1443">
              <w:rPr>
                <w:noProof/>
                <w:webHidden/>
              </w:rPr>
              <w:t>10</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10" w:history="1">
            <w:r w:rsidR="003B1443" w:rsidRPr="008154B7">
              <w:rPr>
                <w:rStyle w:val="Hypertextovodkaz"/>
                <w:noProof/>
              </w:rPr>
              <w:t>1. Literární rešerše</w:t>
            </w:r>
            <w:r w:rsidR="003B1443">
              <w:rPr>
                <w:noProof/>
                <w:webHidden/>
              </w:rPr>
              <w:tab/>
            </w:r>
            <w:r w:rsidR="003B1443">
              <w:rPr>
                <w:noProof/>
                <w:webHidden/>
              </w:rPr>
              <w:fldChar w:fldCharType="begin"/>
            </w:r>
            <w:r w:rsidR="003B1443">
              <w:rPr>
                <w:noProof/>
                <w:webHidden/>
              </w:rPr>
              <w:instrText xml:space="preserve"> PAGEREF _Toc533691910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11" w:history="1">
            <w:r w:rsidR="003B1443" w:rsidRPr="008154B7">
              <w:rPr>
                <w:rStyle w:val="Hypertextovodkaz"/>
                <w:noProof/>
              </w:rPr>
              <w:t>1.1. Základní popis horninového prostředí a jeho fyzikální charakteristiky ve vztahu k podzemním vodám</w:t>
            </w:r>
            <w:r w:rsidR="003B1443">
              <w:rPr>
                <w:noProof/>
                <w:webHidden/>
              </w:rPr>
              <w:tab/>
            </w:r>
            <w:r w:rsidR="003B1443">
              <w:rPr>
                <w:noProof/>
                <w:webHidden/>
              </w:rPr>
              <w:fldChar w:fldCharType="begin"/>
            </w:r>
            <w:r w:rsidR="003B1443">
              <w:rPr>
                <w:noProof/>
                <w:webHidden/>
              </w:rPr>
              <w:instrText xml:space="preserve"> PAGEREF _Toc533691911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2" w:history="1">
            <w:r w:rsidR="003B1443" w:rsidRPr="008154B7">
              <w:rPr>
                <w:rStyle w:val="Hypertextovodkaz"/>
                <w:rFonts w:cs="Times New Roman"/>
                <w:noProof/>
              </w:rPr>
              <w:t>1.1.1. Podzemní voda</w:t>
            </w:r>
            <w:r w:rsidR="003B1443">
              <w:rPr>
                <w:noProof/>
                <w:webHidden/>
              </w:rPr>
              <w:tab/>
            </w:r>
            <w:r w:rsidR="003B1443">
              <w:rPr>
                <w:noProof/>
                <w:webHidden/>
              </w:rPr>
              <w:fldChar w:fldCharType="begin"/>
            </w:r>
            <w:r w:rsidR="003B1443">
              <w:rPr>
                <w:noProof/>
                <w:webHidden/>
              </w:rPr>
              <w:instrText xml:space="preserve"> PAGEREF _Toc533691912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3" w:history="1">
            <w:r w:rsidR="003B1443" w:rsidRPr="008154B7">
              <w:rPr>
                <w:rStyle w:val="Hypertextovodkaz"/>
                <w:rFonts w:cs="Times New Roman"/>
                <w:noProof/>
              </w:rPr>
              <w:t>1.1.2. Klasifikace zvodně</w:t>
            </w:r>
            <w:r w:rsidR="003B1443">
              <w:rPr>
                <w:noProof/>
                <w:webHidden/>
              </w:rPr>
              <w:tab/>
            </w:r>
            <w:r w:rsidR="003B1443">
              <w:rPr>
                <w:noProof/>
                <w:webHidden/>
              </w:rPr>
              <w:fldChar w:fldCharType="begin"/>
            </w:r>
            <w:r w:rsidR="003B1443">
              <w:rPr>
                <w:noProof/>
                <w:webHidden/>
              </w:rPr>
              <w:instrText xml:space="preserve"> PAGEREF _Toc533691913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4" w:history="1">
            <w:r w:rsidR="003B1443" w:rsidRPr="008154B7">
              <w:rPr>
                <w:rStyle w:val="Hypertextovodkaz"/>
                <w:noProof/>
              </w:rPr>
              <w:t>1.1.3. Pórovitost</w:t>
            </w:r>
            <w:r w:rsidR="003B1443">
              <w:rPr>
                <w:noProof/>
                <w:webHidden/>
              </w:rPr>
              <w:tab/>
            </w:r>
            <w:r w:rsidR="003B1443">
              <w:rPr>
                <w:noProof/>
                <w:webHidden/>
              </w:rPr>
              <w:fldChar w:fldCharType="begin"/>
            </w:r>
            <w:r w:rsidR="003B1443">
              <w:rPr>
                <w:noProof/>
                <w:webHidden/>
              </w:rPr>
              <w:instrText xml:space="preserve"> PAGEREF _Toc533691914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5" w:history="1">
            <w:r w:rsidR="003B1443" w:rsidRPr="008154B7">
              <w:rPr>
                <w:rStyle w:val="Hypertextovodkaz"/>
                <w:rFonts w:cs="Times New Roman"/>
                <w:noProof/>
              </w:rPr>
              <w:t>1.1.4. Propustnost</w:t>
            </w:r>
            <w:r w:rsidR="003B1443">
              <w:rPr>
                <w:noProof/>
                <w:webHidden/>
              </w:rPr>
              <w:tab/>
            </w:r>
            <w:r w:rsidR="003B1443">
              <w:rPr>
                <w:noProof/>
                <w:webHidden/>
              </w:rPr>
              <w:fldChar w:fldCharType="begin"/>
            </w:r>
            <w:r w:rsidR="003B1443">
              <w:rPr>
                <w:noProof/>
                <w:webHidden/>
              </w:rPr>
              <w:instrText xml:space="preserve"> PAGEREF _Toc533691915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6" w:history="1">
            <w:r w:rsidR="003B1443" w:rsidRPr="008154B7">
              <w:rPr>
                <w:rStyle w:val="Hypertextovodkaz"/>
                <w:noProof/>
              </w:rPr>
              <w:t>1.1.5. Hydraulická vodivost</w:t>
            </w:r>
            <w:r w:rsidR="003B1443">
              <w:rPr>
                <w:noProof/>
                <w:webHidden/>
              </w:rPr>
              <w:tab/>
            </w:r>
            <w:r w:rsidR="003B1443">
              <w:rPr>
                <w:noProof/>
                <w:webHidden/>
              </w:rPr>
              <w:fldChar w:fldCharType="begin"/>
            </w:r>
            <w:r w:rsidR="003B1443">
              <w:rPr>
                <w:noProof/>
                <w:webHidden/>
              </w:rPr>
              <w:instrText xml:space="preserve"> PAGEREF _Toc533691916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7" w:history="1">
            <w:r w:rsidR="003B1443" w:rsidRPr="008154B7">
              <w:rPr>
                <w:rStyle w:val="Hypertextovodkaz"/>
                <w:rFonts w:cs="Times New Roman"/>
                <w:noProof/>
              </w:rPr>
              <w:t>1.1.6. Transmisivita</w:t>
            </w:r>
            <w:r w:rsidR="003B1443">
              <w:rPr>
                <w:noProof/>
                <w:webHidden/>
              </w:rPr>
              <w:tab/>
            </w:r>
            <w:r w:rsidR="003B1443">
              <w:rPr>
                <w:noProof/>
                <w:webHidden/>
              </w:rPr>
              <w:fldChar w:fldCharType="begin"/>
            </w:r>
            <w:r w:rsidR="003B1443">
              <w:rPr>
                <w:noProof/>
                <w:webHidden/>
              </w:rPr>
              <w:instrText xml:space="preserve"> PAGEREF _Toc533691917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8" w:history="1">
            <w:r w:rsidR="003B1443" w:rsidRPr="008154B7">
              <w:rPr>
                <w:rStyle w:val="Hypertextovodkaz"/>
                <w:rFonts w:cs="Times New Roman"/>
                <w:noProof/>
              </w:rPr>
              <w:t>1.1.7. Storativita</w:t>
            </w:r>
            <w:r w:rsidR="003B1443">
              <w:rPr>
                <w:noProof/>
                <w:webHidden/>
              </w:rPr>
              <w:tab/>
            </w:r>
            <w:r w:rsidR="003B1443">
              <w:rPr>
                <w:noProof/>
                <w:webHidden/>
              </w:rPr>
              <w:fldChar w:fldCharType="begin"/>
            </w:r>
            <w:r w:rsidR="003B1443">
              <w:rPr>
                <w:noProof/>
                <w:webHidden/>
              </w:rPr>
              <w:instrText xml:space="preserve"> PAGEREF _Toc533691918 \h </w:instrText>
            </w:r>
            <w:r w:rsidR="003B1443">
              <w:rPr>
                <w:noProof/>
                <w:webHidden/>
              </w:rPr>
            </w:r>
            <w:r w:rsidR="003B1443">
              <w:rPr>
                <w:noProof/>
                <w:webHidden/>
              </w:rPr>
              <w:fldChar w:fldCharType="separate"/>
            </w:r>
            <w:r w:rsidR="003B1443">
              <w:rPr>
                <w:noProof/>
                <w:webHidden/>
              </w:rPr>
              <w:t>15</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19" w:history="1">
            <w:r w:rsidR="003B1443" w:rsidRPr="008154B7">
              <w:rPr>
                <w:rStyle w:val="Hypertextovodkaz"/>
                <w:rFonts w:cs="Times New Roman"/>
                <w:noProof/>
              </w:rPr>
              <w:t>1.1.8. Homogenita a anizotropie horninového prostředí</w:t>
            </w:r>
            <w:r w:rsidR="003B1443">
              <w:rPr>
                <w:noProof/>
                <w:webHidden/>
              </w:rPr>
              <w:tab/>
            </w:r>
            <w:r w:rsidR="003B1443">
              <w:rPr>
                <w:noProof/>
                <w:webHidden/>
              </w:rPr>
              <w:fldChar w:fldCharType="begin"/>
            </w:r>
            <w:r w:rsidR="003B1443">
              <w:rPr>
                <w:noProof/>
                <w:webHidden/>
              </w:rPr>
              <w:instrText xml:space="preserve"> PAGEREF _Toc533691919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20" w:history="1">
            <w:r w:rsidR="003B1443" w:rsidRPr="008154B7">
              <w:rPr>
                <w:rStyle w:val="Hypertextovodkaz"/>
                <w:noProof/>
              </w:rPr>
              <w:t>1.2. Základní fyzikální popis pohybu vody v horninovém prostředí</w:t>
            </w:r>
            <w:r w:rsidR="003B1443">
              <w:rPr>
                <w:noProof/>
                <w:webHidden/>
              </w:rPr>
              <w:tab/>
            </w:r>
            <w:r w:rsidR="003B1443">
              <w:rPr>
                <w:noProof/>
                <w:webHidden/>
              </w:rPr>
              <w:fldChar w:fldCharType="begin"/>
            </w:r>
            <w:r w:rsidR="003B1443">
              <w:rPr>
                <w:noProof/>
                <w:webHidden/>
              </w:rPr>
              <w:instrText xml:space="preserve"> PAGEREF _Toc533691920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1" w:history="1">
            <w:r w:rsidR="003B1443" w:rsidRPr="008154B7">
              <w:rPr>
                <w:rStyle w:val="Hypertextovodkaz"/>
                <w:rFonts w:cs="Times New Roman"/>
                <w:noProof/>
              </w:rPr>
              <w:t>1.2.1. Darcyho zákon</w:t>
            </w:r>
            <w:r w:rsidR="003B1443">
              <w:rPr>
                <w:noProof/>
                <w:webHidden/>
              </w:rPr>
              <w:tab/>
            </w:r>
            <w:r w:rsidR="003B1443">
              <w:rPr>
                <w:noProof/>
                <w:webHidden/>
              </w:rPr>
              <w:fldChar w:fldCharType="begin"/>
            </w:r>
            <w:r w:rsidR="003B1443">
              <w:rPr>
                <w:noProof/>
                <w:webHidden/>
              </w:rPr>
              <w:instrText xml:space="preserve"> PAGEREF _Toc533691921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2" w:history="1">
            <w:r w:rsidR="003B1443" w:rsidRPr="008154B7">
              <w:rPr>
                <w:rStyle w:val="Hypertextovodkaz"/>
                <w:rFonts w:cs="Times New Roman"/>
                <w:noProof/>
              </w:rPr>
              <w:t>1.2.2. Omezení platnosti Darcyho zákona</w:t>
            </w:r>
            <w:r w:rsidR="003B1443">
              <w:rPr>
                <w:noProof/>
                <w:webHidden/>
              </w:rPr>
              <w:tab/>
            </w:r>
            <w:r w:rsidR="003B1443">
              <w:rPr>
                <w:noProof/>
                <w:webHidden/>
              </w:rPr>
              <w:fldChar w:fldCharType="begin"/>
            </w:r>
            <w:r w:rsidR="003B1443">
              <w:rPr>
                <w:noProof/>
                <w:webHidden/>
              </w:rPr>
              <w:instrText xml:space="preserve"> PAGEREF _Toc533691922 \h </w:instrText>
            </w:r>
            <w:r w:rsidR="003B1443">
              <w:rPr>
                <w:noProof/>
                <w:webHidden/>
              </w:rPr>
            </w:r>
            <w:r w:rsidR="003B1443">
              <w:rPr>
                <w:noProof/>
                <w:webHidden/>
              </w:rPr>
              <w:fldChar w:fldCharType="separate"/>
            </w:r>
            <w:r w:rsidR="003B1443">
              <w:rPr>
                <w:noProof/>
                <w:webHidden/>
              </w:rPr>
              <w:t>18</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3" w:history="1">
            <w:r w:rsidR="003B1443" w:rsidRPr="008154B7">
              <w:rPr>
                <w:rStyle w:val="Hypertextovodkaz"/>
                <w:rFonts w:cs="Times New Roman"/>
                <w:noProof/>
              </w:rPr>
              <w:t>1.2.3. Ustálené (stacionární) proudění podzemní vody</w:t>
            </w:r>
            <w:r w:rsidR="003B1443">
              <w:rPr>
                <w:noProof/>
                <w:webHidden/>
              </w:rPr>
              <w:tab/>
            </w:r>
            <w:r w:rsidR="003B1443">
              <w:rPr>
                <w:noProof/>
                <w:webHidden/>
              </w:rPr>
              <w:fldChar w:fldCharType="begin"/>
            </w:r>
            <w:r w:rsidR="003B1443">
              <w:rPr>
                <w:noProof/>
                <w:webHidden/>
              </w:rPr>
              <w:instrText xml:space="preserve"> PAGEREF _Toc533691923 \h </w:instrText>
            </w:r>
            <w:r w:rsidR="003B1443">
              <w:rPr>
                <w:noProof/>
                <w:webHidden/>
              </w:rPr>
            </w:r>
            <w:r w:rsidR="003B1443">
              <w:rPr>
                <w:noProof/>
                <w:webHidden/>
              </w:rPr>
              <w:fldChar w:fldCharType="separate"/>
            </w:r>
            <w:r w:rsidR="003B1443">
              <w:rPr>
                <w:noProof/>
                <w:webHidden/>
              </w:rPr>
              <w:t>19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4" w:history="1">
            <w:r w:rsidR="003B1443" w:rsidRPr="008154B7">
              <w:rPr>
                <w:rStyle w:val="Hypertextovodkaz"/>
                <w:rFonts w:cs="Times New Roman"/>
                <w:noProof/>
              </w:rPr>
              <w:t>1.2.4. Dupuitovy postuláty</w:t>
            </w:r>
            <w:r w:rsidR="003B1443">
              <w:rPr>
                <w:noProof/>
                <w:webHidden/>
              </w:rPr>
              <w:tab/>
            </w:r>
            <w:r w:rsidR="003B1443">
              <w:rPr>
                <w:noProof/>
                <w:webHidden/>
              </w:rPr>
              <w:fldChar w:fldCharType="begin"/>
            </w:r>
            <w:r w:rsidR="003B1443">
              <w:rPr>
                <w:noProof/>
                <w:webHidden/>
              </w:rPr>
              <w:instrText xml:space="preserve"> PAGEREF _Toc533691924 \h </w:instrText>
            </w:r>
            <w:r w:rsidR="003B1443">
              <w:rPr>
                <w:noProof/>
                <w:webHidden/>
              </w:rPr>
            </w:r>
            <w:r w:rsidR="003B1443">
              <w:rPr>
                <w:noProof/>
                <w:webHidden/>
              </w:rPr>
              <w:fldChar w:fldCharType="separate"/>
            </w:r>
            <w:r w:rsidR="003B1443">
              <w:rPr>
                <w:noProof/>
                <w:webHidden/>
              </w:rPr>
              <w:t>21</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5" w:history="1">
            <w:r w:rsidR="003B1443" w:rsidRPr="008154B7">
              <w:rPr>
                <w:rStyle w:val="Hypertextovodkaz"/>
                <w:rFonts w:cs="Times New Roman"/>
                <w:noProof/>
              </w:rPr>
              <w:t>1.2.5. Neustálené proudění podzemní vody</w:t>
            </w:r>
            <w:r w:rsidR="003B1443">
              <w:rPr>
                <w:noProof/>
                <w:webHidden/>
              </w:rPr>
              <w:tab/>
            </w:r>
            <w:r w:rsidR="003B1443">
              <w:rPr>
                <w:noProof/>
                <w:webHidden/>
              </w:rPr>
              <w:fldChar w:fldCharType="begin"/>
            </w:r>
            <w:r w:rsidR="003B1443">
              <w:rPr>
                <w:noProof/>
                <w:webHidden/>
              </w:rPr>
              <w:instrText xml:space="preserve"> PAGEREF _Toc533691925 \h </w:instrText>
            </w:r>
            <w:r w:rsidR="003B1443">
              <w:rPr>
                <w:noProof/>
                <w:webHidden/>
              </w:rPr>
            </w:r>
            <w:r w:rsidR="003B1443">
              <w:rPr>
                <w:noProof/>
                <w:webHidden/>
              </w:rPr>
              <w:fldChar w:fldCharType="separate"/>
            </w:r>
            <w:r w:rsidR="003B1443">
              <w:rPr>
                <w:noProof/>
                <w:webHidden/>
              </w:rPr>
              <w:t>22</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26" w:history="1">
            <w:r w:rsidR="003B1443" w:rsidRPr="008154B7">
              <w:rPr>
                <w:rStyle w:val="Hypertextovodkaz"/>
                <w:noProof/>
              </w:rPr>
              <w:t>1.3. Proudění podzemní vody k vrtu</w:t>
            </w:r>
            <w:r w:rsidR="003B1443">
              <w:rPr>
                <w:noProof/>
                <w:webHidden/>
              </w:rPr>
              <w:tab/>
            </w:r>
            <w:r w:rsidR="003B1443">
              <w:rPr>
                <w:noProof/>
                <w:webHidden/>
              </w:rPr>
              <w:fldChar w:fldCharType="begin"/>
            </w:r>
            <w:r w:rsidR="003B1443">
              <w:rPr>
                <w:noProof/>
                <w:webHidden/>
              </w:rPr>
              <w:instrText xml:space="preserve"> PAGEREF _Toc533691926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7" w:history="1">
            <w:r w:rsidR="003B1443" w:rsidRPr="008154B7">
              <w:rPr>
                <w:rStyle w:val="Hypertextovodkaz"/>
                <w:rFonts w:cs="Times New Roman"/>
                <w:noProof/>
              </w:rPr>
              <w:t>1.3.1. Hydrodynamické zkoušky</w:t>
            </w:r>
            <w:r w:rsidR="003B1443">
              <w:rPr>
                <w:noProof/>
                <w:webHidden/>
              </w:rPr>
              <w:tab/>
            </w:r>
            <w:r w:rsidR="003B1443">
              <w:rPr>
                <w:noProof/>
                <w:webHidden/>
              </w:rPr>
              <w:fldChar w:fldCharType="begin"/>
            </w:r>
            <w:r w:rsidR="003B1443">
              <w:rPr>
                <w:noProof/>
                <w:webHidden/>
              </w:rPr>
              <w:instrText xml:space="preserve"> PAGEREF _Toc533691927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8" w:history="1">
            <w:r w:rsidR="003B1443" w:rsidRPr="008154B7">
              <w:rPr>
                <w:rStyle w:val="Hypertextovodkaz"/>
                <w:rFonts w:cs="Times New Roman"/>
                <w:noProof/>
              </w:rPr>
              <w:t>1.3.2. Neustálené rotačně symetrické proudění</w:t>
            </w:r>
            <w:r w:rsidR="003B1443">
              <w:rPr>
                <w:noProof/>
                <w:webHidden/>
              </w:rPr>
              <w:tab/>
            </w:r>
            <w:r w:rsidR="003B1443">
              <w:rPr>
                <w:noProof/>
                <w:webHidden/>
              </w:rPr>
              <w:fldChar w:fldCharType="begin"/>
            </w:r>
            <w:r w:rsidR="003B1443">
              <w:rPr>
                <w:noProof/>
                <w:webHidden/>
              </w:rPr>
              <w:instrText xml:space="preserve"> PAGEREF _Toc533691928 \h </w:instrText>
            </w:r>
            <w:r w:rsidR="003B1443">
              <w:rPr>
                <w:noProof/>
                <w:webHidden/>
              </w:rPr>
            </w:r>
            <w:r w:rsidR="003B1443">
              <w:rPr>
                <w:noProof/>
                <w:webHidden/>
              </w:rPr>
              <w:fldChar w:fldCharType="separate"/>
            </w:r>
            <w:r w:rsidR="003B1443">
              <w:rPr>
                <w:noProof/>
                <w:webHidden/>
              </w:rPr>
              <w:t>25</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29" w:history="1">
            <w:r w:rsidR="003B1443" w:rsidRPr="008154B7">
              <w:rPr>
                <w:rStyle w:val="Hypertextovodkaz"/>
                <w:rFonts w:cs="Times New Roman"/>
                <w:noProof/>
              </w:rPr>
              <w:t>1.3.3. Neustálené proudění k ideálnímu vrtu</w:t>
            </w:r>
            <w:r w:rsidR="003B1443">
              <w:rPr>
                <w:noProof/>
                <w:webHidden/>
              </w:rPr>
              <w:tab/>
            </w:r>
            <w:r w:rsidR="003B1443">
              <w:rPr>
                <w:noProof/>
                <w:webHidden/>
              </w:rPr>
              <w:fldChar w:fldCharType="begin"/>
            </w:r>
            <w:r w:rsidR="003B1443">
              <w:rPr>
                <w:noProof/>
                <w:webHidden/>
              </w:rPr>
              <w:instrText xml:space="preserve"> PAGEREF _Toc533691929 \h </w:instrText>
            </w:r>
            <w:r w:rsidR="003B1443">
              <w:rPr>
                <w:noProof/>
                <w:webHidden/>
              </w:rPr>
            </w:r>
            <w:r w:rsidR="003B1443">
              <w:rPr>
                <w:noProof/>
                <w:webHidden/>
              </w:rPr>
              <w:fldChar w:fldCharType="separate"/>
            </w:r>
            <w:r w:rsidR="003B1443">
              <w:rPr>
                <w:noProof/>
                <w:webHidden/>
              </w:rPr>
              <w:t>26</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30" w:history="1">
            <w:r w:rsidR="003B1443" w:rsidRPr="008154B7">
              <w:rPr>
                <w:rStyle w:val="Hypertextovodkaz"/>
                <w:noProof/>
              </w:rPr>
              <w:t>1.4. Proudění podzemní vody v kontextu reálného vrtu</w:t>
            </w:r>
            <w:r w:rsidR="003B1443">
              <w:rPr>
                <w:noProof/>
                <w:webHidden/>
              </w:rPr>
              <w:tab/>
            </w:r>
            <w:r w:rsidR="003B1443">
              <w:rPr>
                <w:noProof/>
                <w:webHidden/>
              </w:rPr>
              <w:fldChar w:fldCharType="begin"/>
            </w:r>
            <w:r w:rsidR="003B1443">
              <w:rPr>
                <w:noProof/>
                <w:webHidden/>
              </w:rPr>
              <w:instrText xml:space="preserve"> PAGEREF _Toc533691930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31" w:history="1">
            <w:r w:rsidR="003B1443" w:rsidRPr="008154B7">
              <w:rPr>
                <w:rStyle w:val="Hypertextovodkaz"/>
                <w:noProof/>
              </w:rPr>
              <w:t>1.4.1. Storativita vrtu</w:t>
            </w:r>
            <w:r w:rsidR="003B1443">
              <w:rPr>
                <w:noProof/>
                <w:webHidden/>
              </w:rPr>
              <w:tab/>
            </w:r>
            <w:r w:rsidR="003B1443">
              <w:rPr>
                <w:noProof/>
                <w:webHidden/>
              </w:rPr>
              <w:fldChar w:fldCharType="begin"/>
            </w:r>
            <w:r w:rsidR="003B1443">
              <w:rPr>
                <w:noProof/>
                <w:webHidden/>
              </w:rPr>
              <w:instrText xml:space="preserve"> PAGEREF _Toc533691931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32" w:history="1">
            <w:r w:rsidR="003B1443" w:rsidRPr="008154B7">
              <w:rPr>
                <w:rStyle w:val="Hypertextovodkaz"/>
                <w:rFonts w:cs="Times New Roman"/>
                <w:noProof/>
              </w:rPr>
              <w:t>1.4.2. Dodatečné odpory</w:t>
            </w:r>
            <w:r w:rsidR="003B1443">
              <w:rPr>
                <w:noProof/>
                <w:webHidden/>
              </w:rPr>
              <w:tab/>
            </w:r>
            <w:r w:rsidR="003B1443">
              <w:rPr>
                <w:noProof/>
                <w:webHidden/>
              </w:rPr>
              <w:fldChar w:fldCharType="begin"/>
            </w:r>
            <w:r w:rsidR="003B1443">
              <w:rPr>
                <w:noProof/>
                <w:webHidden/>
              </w:rPr>
              <w:instrText xml:space="preserve"> PAGEREF _Toc533691932 \h </w:instrText>
            </w:r>
            <w:r w:rsidR="003B1443">
              <w:rPr>
                <w:noProof/>
                <w:webHidden/>
              </w:rPr>
            </w:r>
            <w:r w:rsidR="003B1443">
              <w:rPr>
                <w:noProof/>
                <w:webHidden/>
              </w:rPr>
              <w:fldChar w:fldCharType="separate"/>
            </w:r>
            <w:r w:rsidR="003B1443">
              <w:rPr>
                <w:noProof/>
                <w:webHidden/>
              </w:rPr>
              <w:t>35</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33" w:history="1">
            <w:r w:rsidR="003B1443" w:rsidRPr="008154B7">
              <w:rPr>
                <w:rStyle w:val="Hypertextovodkaz"/>
                <w:noProof/>
              </w:rPr>
              <w:t>1.4.3. Rovnice popisující proudění ke skutečnému vrtu</w:t>
            </w:r>
            <w:r w:rsidR="003B1443">
              <w:rPr>
                <w:noProof/>
                <w:webHidden/>
              </w:rPr>
              <w:tab/>
            </w:r>
            <w:r w:rsidR="003B1443">
              <w:rPr>
                <w:noProof/>
                <w:webHidden/>
              </w:rPr>
              <w:fldChar w:fldCharType="begin"/>
            </w:r>
            <w:r w:rsidR="003B1443">
              <w:rPr>
                <w:noProof/>
                <w:webHidden/>
              </w:rPr>
              <w:instrText xml:space="preserve"> PAGEREF _Toc533691933 \h </w:instrText>
            </w:r>
            <w:r w:rsidR="003B1443">
              <w:rPr>
                <w:noProof/>
                <w:webHidden/>
              </w:rPr>
            </w:r>
            <w:r w:rsidR="003B1443">
              <w:rPr>
                <w:noProof/>
                <w:webHidden/>
              </w:rPr>
              <w:fldChar w:fldCharType="separate"/>
            </w:r>
            <w:r w:rsidR="003B1443">
              <w:rPr>
                <w:noProof/>
                <w:webHidden/>
              </w:rPr>
              <w:t>41</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34" w:history="1">
            <w:r w:rsidR="003B1443" w:rsidRPr="008154B7">
              <w:rPr>
                <w:rStyle w:val="Hypertextovodkaz"/>
                <w:noProof/>
              </w:rPr>
              <w:t>1.4.4. Stehfestův algoritmus</w:t>
            </w:r>
            <w:r w:rsidR="003B1443">
              <w:rPr>
                <w:noProof/>
                <w:webHidden/>
              </w:rPr>
              <w:tab/>
            </w:r>
            <w:r w:rsidR="003B1443">
              <w:rPr>
                <w:noProof/>
                <w:webHidden/>
              </w:rPr>
              <w:fldChar w:fldCharType="begin"/>
            </w:r>
            <w:r w:rsidR="003B1443">
              <w:rPr>
                <w:noProof/>
                <w:webHidden/>
              </w:rPr>
              <w:instrText xml:space="preserve"> PAGEREF _Toc533691934 \h </w:instrText>
            </w:r>
            <w:r w:rsidR="003B1443">
              <w:rPr>
                <w:noProof/>
                <w:webHidden/>
              </w:rPr>
            </w:r>
            <w:r w:rsidR="003B1443">
              <w:rPr>
                <w:noProof/>
                <w:webHidden/>
              </w:rPr>
              <w:fldChar w:fldCharType="separate"/>
            </w:r>
            <w:r w:rsidR="003B1443">
              <w:rPr>
                <w:noProof/>
                <w:webHidden/>
              </w:rPr>
              <w:t>42</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35" w:history="1">
            <w:r w:rsidR="003B1443" w:rsidRPr="008154B7">
              <w:rPr>
                <w:rStyle w:val="Hypertextovodkaz"/>
                <w:noProof/>
              </w:rPr>
              <w:t>1.5 Dostupný software pro modelování</w:t>
            </w:r>
            <w:r w:rsidR="003B1443">
              <w:rPr>
                <w:noProof/>
                <w:webHidden/>
              </w:rPr>
              <w:tab/>
            </w:r>
            <w:r w:rsidR="003B1443">
              <w:rPr>
                <w:noProof/>
                <w:webHidden/>
              </w:rPr>
              <w:fldChar w:fldCharType="begin"/>
            </w:r>
            <w:r w:rsidR="003B1443">
              <w:rPr>
                <w:noProof/>
                <w:webHidden/>
              </w:rPr>
              <w:instrText xml:space="preserve"> PAGEREF _Toc533691935 \h </w:instrText>
            </w:r>
            <w:r w:rsidR="003B1443">
              <w:rPr>
                <w:noProof/>
                <w:webHidden/>
              </w:rPr>
            </w:r>
            <w:r w:rsidR="003B1443">
              <w:rPr>
                <w:noProof/>
                <w:webHidden/>
              </w:rPr>
              <w:fldChar w:fldCharType="separate"/>
            </w:r>
            <w:r w:rsidR="003B1443">
              <w:rPr>
                <w:noProof/>
                <w:webHidden/>
              </w:rPr>
              <w:t>43</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36" w:history="1">
            <w:r w:rsidR="003B1443" w:rsidRPr="008154B7">
              <w:rPr>
                <w:rStyle w:val="Hypertextovodkaz"/>
                <w:noProof/>
              </w:rPr>
              <w:t>2. Cíle práce</w:t>
            </w:r>
            <w:r w:rsidR="003B1443">
              <w:rPr>
                <w:noProof/>
                <w:webHidden/>
              </w:rPr>
              <w:tab/>
            </w:r>
            <w:r w:rsidR="003B1443">
              <w:rPr>
                <w:noProof/>
                <w:webHidden/>
              </w:rPr>
              <w:fldChar w:fldCharType="begin"/>
            </w:r>
            <w:r w:rsidR="003B1443">
              <w:rPr>
                <w:noProof/>
                <w:webHidden/>
              </w:rPr>
              <w:instrText xml:space="preserve"> PAGEREF _Toc533691936 \h </w:instrText>
            </w:r>
            <w:r w:rsidR="003B1443">
              <w:rPr>
                <w:noProof/>
                <w:webHidden/>
              </w:rPr>
            </w:r>
            <w:r w:rsidR="003B1443">
              <w:rPr>
                <w:noProof/>
                <w:webHidden/>
              </w:rPr>
              <w:fldChar w:fldCharType="separate"/>
            </w:r>
            <w:r w:rsidR="003B1443">
              <w:rPr>
                <w:noProof/>
                <w:webHidden/>
              </w:rPr>
              <w:t>45</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37" w:history="1">
            <w:r w:rsidR="003B1443" w:rsidRPr="008154B7">
              <w:rPr>
                <w:rStyle w:val="Hypertextovodkaz"/>
                <w:noProof/>
              </w:rPr>
              <w:t>3. Metodika</w:t>
            </w:r>
            <w:r w:rsidR="003B1443">
              <w:rPr>
                <w:noProof/>
                <w:webHidden/>
              </w:rPr>
              <w:tab/>
            </w:r>
            <w:r w:rsidR="003B1443">
              <w:rPr>
                <w:noProof/>
                <w:webHidden/>
              </w:rPr>
              <w:fldChar w:fldCharType="begin"/>
            </w:r>
            <w:r w:rsidR="003B1443">
              <w:rPr>
                <w:noProof/>
                <w:webHidden/>
              </w:rPr>
              <w:instrText xml:space="preserve"> PAGEREF _Toc533691937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38" w:history="1">
            <w:r w:rsidR="003B1443" w:rsidRPr="008154B7">
              <w:rPr>
                <w:rStyle w:val="Hypertextovodkaz"/>
                <w:noProof/>
              </w:rPr>
              <w:t>3.1 Data z čerpacích zkoušek</w:t>
            </w:r>
            <w:r w:rsidR="003B1443">
              <w:rPr>
                <w:noProof/>
                <w:webHidden/>
              </w:rPr>
              <w:tab/>
            </w:r>
            <w:r w:rsidR="003B1443">
              <w:rPr>
                <w:noProof/>
                <w:webHidden/>
              </w:rPr>
              <w:fldChar w:fldCharType="begin"/>
            </w:r>
            <w:r w:rsidR="003B1443">
              <w:rPr>
                <w:noProof/>
                <w:webHidden/>
              </w:rPr>
              <w:instrText xml:space="preserve"> PAGEREF _Toc533691938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39" w:history="1">
            <w:r w:rsidR="003B1443" w:rsidRPr="008154B7">
              <w:rPr>
                <w:rStyle w:val="Hypertextovodkaz"/>
                <w:noProof/>
              </w:rPr>
              <w:t>3.1.1 Specifikace terénních dat</w:t>
            </w:r>
            <w:r w:rsidR="003B1443">
              <w:rPr>
                <w:noProof/>
                <w:webHidden/>
              </w:rPr>
              <w:tab/>
            </w:r>
            <w:r w:rsidR="003B1443">
              <w:rPr>
                <w:noProof/>
                <w:webHidden/>
              </w:rPr>
              <w:fldChar w:fldCharType="begin"/>
            </w:r>
            <w:r w:rsidR="003B1443">
              <w:rPr>
                <w:noProof/>
                <w:webHidden/>
              </w:rPr>
              <w:instrText xml:space="preserve"> PAGEREF _Toc533691939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40" w:history="1">
            <w:r w:rsidR="003B1443" w:rsidRPr="008154B7">
              <w:rPr>
                <w:rStyle w:val="Hypertextovodkaz"/>
                <w:noProof/>
              </w:rPr>
              <w:t>3.2 Metodika vývoje aplikačního softwaru</w:t>
            </w:r>
            <w:r w:rsidR="003B1443">
              <w:rPr>
                <w:noProof/>
                <w:webHidden/>
              </w:rPr>
              <w:tab/>
            </w:r>
            <w:r w:rsidR="003B1443">
              <w:rPr>
                <w:noProof/>
                <w:webHidden/>
              </w:rPr>
              <w:fldChar w:fldCharType="begin"/>
            </w:r>
            <w:r w:rsidR="003B1443">
              <w:rPr>
                <w:noProof/>
                <w:webHidden/>
              </w:rPr>
              <w:instrText xml:space="preserve"> PAGEREF _Toc533691940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1" w:history="1">
            <w:r w:rsidR="003B1443" w:rsidRPr="008154B7">
              <w:rPr>
                <w:rStyle w:val="Hypertextovodkaz"/>
                <w:noProof/>
              </w:rPr>
              <w:t>3.2.1 Programovací jazyk</w:t>
            </w:r>
            <w:r w:rsidR="003B1443">
              <w:rPr>
                <w:noProof/>
                <w:webHidden/>
              </w:rPr>
              <w:tab/>
            </w:r>
            <w:r w:rsidR="003B1443">
              <w:rPr>
                <w:noProof/>
                <w:webHidden/>
              </w:rPr>
              <w:fldChar w:fldCharType="begin"/>
            </w:r>
            <w:r w:rsidR="003B1443">
              <w:rPr>
                <w:noProof/>
                <w:webHidden/>
              </w:rPr>
              <w:instrText xml:space="preserve"> PAGEREF _Toc533691941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2" w:history="1">
            <w:r w:rsidR="003B1443" w:rsidRPr="008154B7">
              <w:rPr>
                <w:rStyle w:val="Hypertextovodkaz"/>
                <w:noProof/>
              </w:rPr>
              <w:t>3.2.2 Vývojové prostředí</w:t>
            </w:r>
            <w:r w:rsidR="003B1443">
              <w:rPr>
                <w:noProof/>
                <w:webHidden/>
              </w:rPr>
              <w:tab/>
            </w:r>
            <w:r w:rsidR="003B1443">
              <w:rPr>
                <w:noProof/>
                <w:webHidden/>
              </w:rPr>
              <w:fldChar w:fldCharType="begin"/>
            </w:r>
            <w:r w:rsidR="003B1443">
              <w:rPr>
                <w:noProof/>
                <w:webHidden/>
              </w:rPr>
              <w:instrText xml:space="preserve"> PAGEREF _Toc533691942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3" w:history="1">
            <w:r w:rsidR="003B1443" w:rsidRPr="008154B7">
              <w:rPr>
                <w:rStyle w:val="Hypertextovodkaz"/>
                <w:noProof/>
              </w:rPr>
              <w:t>3.2.2 Databázová vrstva</w:t>
            </w:r>
            <w:r w:rsidR="003B1443">
              <w:rPr>
                <w:noProof/>
                <w:webHidden/>
              </w:rPr>
              <w:tab/>
            </w:r>
            <w:r w:rsidR="003B1443">
              <w:rPr>
                <w:noProof/>
                <w:webHidden/>
              </w:rPr>
              <w:fldChar w:fldCharType="begin"/>
            </w:r>
            <w:r w:rsidR="003B1443">
              <w:rPr>
                <w:noProof/>
                <w:webHidden/>
              </w:rPr>
              <w:instrText xml:space="preserve"> PAGEREF _Toc533691943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4" w:history="1">
            <w:r w:rsidR="003B1443" w:rsidRPr="008154B7">
              <w:rPr>
                <w:rStyle w:val="Hypertextovodkaz"/>
                <w:noProof/>
              </w:rPr>
              <w:t>3.2.3 Grafické rozhraní</w:t>
            </w:r>
            <w:r w:rsidR="003B1443">
              <w:rPr>
                <w:noProof/>
                <w:webHidden/>
              </w:rPr>
              <w:tab/>
            </w:r>
            <w:r w:rsidR="003B1443">
              <w:rPr>
                <w:noProof/>
                <w:webHidden/>
              </w:rPr>
              <w:fldChar w:fldCharType="begin"/>
            </w:r>
            <w:r w:rsidR="003B1443">
              <w:rPr>
                <w:noProof/>
                <w:webHidden/>
              </w:rPr>
              <w:instrText xml:space="preserve"> PAGEREF _Toc533691944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45" w:history="1">
            <w:r w:rsidR="003B1443" w:rsidRPr="008154B7">
              <w:rPr>
                <w:rStyle w:val="Hypertextovodkaz"/>
                <w:noProof/>
              </w:rPr>
              <w:t>3.3 Metodika stanovení hydraulických parametrů vrtu</w:t>
            </w:r>
            <w:r w:rsidR="003B1443">
              <w:rPr>
                <w:noProof/>
                <w:webHidden/>
              </w:rPr>
              <w:tab/>
            </w:r>
            <w:r w:rsidR="003B1443">
              <w:rPr>
                <w:noProof/>
                <w:webHidden/>
              </w:rPr>
              <w:fldChar w:fldCharType="begin"/>
            </w:r>
            <w:r w:rsidR="003B1443">
              <w:rPr>
                <w:noProof/>
                <w:webHidden/>
              </w:rPr>
              <w:instrText xml:space="preserve"> PAGEREF _Toc533691945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6" w:history="1">
            <w:r w:rsidR="003B1443" w:rsidRPr="008154B7">
              <w:rPr>
                <w:rStyle w:val="Hypertextovodkaz"/>
                <w:noProof/>
              </w:rPr>
              <w:t>3.3.1 Základní parametry vrtu</w:t>
            </w:r>
            <w:r w:rsidR="003B1443">
              <w:rPr>
                <w:noProof/>
                <w:webHidden/>
              </w:rPr>
              <w:tab/>
            </w:r>
            <w:r w:rsidR="003B1443">
              <w:rPr>
                <w:noProof/>
                <w:webHidden/>
              </w:rPr>
              <w:fldChar w:fldCharType="begin"/>
            </w:r>
            <w:r w:rsidR="003B1443">
              <w:rPr>
                <w:noProof/>
                <w:webHidden/>
              </w:rPr>
              <w:instrText xml:space="preserve"> PAGEREF _Toc533691946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7" w:history="1">
            <w:r w:rsidR="003B1443" w:rsidRPr="008154B7">
              <w:rPr>
                <w:rStyle w:val="Hypertextovodkaz"/>
                <w:noProof/>
              </w:rPr>
              <w:t>3.3.2 Parametr storativity vrtu</w:t>
            </w:r>
            <w:r w:rsidR="003B1443">
              <w:rPr>
                <w:noProof/>
                <w:webHidden/>
              </w:rPr>
              <w:tab/>
            </w:r>
            <w:r w:rsidR="003B1443">
              <w:rPr>
                <w:noProof/>
                <w:webHidden/>
              </w:rPr>
              <w:fldChar w:fldCharType="begin"/>
            </w:r>
            <w:r w:rsidR="003B1443">
              <w:rPr>
                <w:noProof/>
                <w:webHidden/>
              </w:rPr>
              <w:instrText xml:space="preserve"> PAGEREF _Toc533691947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8" w:history="1">
            <w:r w:rsidR="003B1443" w:rsidRPr="008154B7">
              <w:rPr>
                <w:rStyle w:val="Hypertextovodkaz"/>
                <w:noProof/>
              </w:rPr>
              <w:t>3.3.3 Parametr dodatečných odporů</w:t>
            </w:r>
            <w:r w:rsidR="003B1443">
              <w:rPr>
                <w:noProof/>
                <w:webHidden/>
              </w:rPr>
              <w:tab/>
            </w:r>
            <w:r w:rsidR="003B1443">
              <w:rPr>
                <w:noProof/>
                <w:webHidden/>
              </w:rPr>
              <w:fldChar w:fldCharType="begin"/>
            </w:r>
            <w:r w:rsidR="003B1443">
              <w:rPr>
                <w:noProof/>
                <w:webHidden/>
              </w:rPr>
              <w:instrText xml:space="preserve"> PAGEREF _Toc533691948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49" w:history="1">
            <w:r w:rsidR="003B1443" w:rsidRPr="008154B7">
              <w:rPr>
                <w:rStyle w:val="Hypertextovodkaz"/>
                <w:noProof/>
              </w:rPr>
              <w:t>3.3.4 Metodika validace provedených vyhodnocení</w:t>
            </w:r>
            <w:r w:rsidR="003B1443">
              <w:rPr>
                <w:noProof/>
                <w:webHidden/>
              </w:rPr>
              <w:tab/>
            </w:r>
            <w:r w:rsidR="003B1443">
              <w:rPr>
                <w:noProof/>
                <w:webHidden/>
              </w:rPr>
              <w:fldChar w:fldCharType="begin"/>
            </w:r>
            <w:r w:rsidR="003B1443">
              <w:rPr>
                <w:noProof/>
                <w:webHidden/>
              </w:rPr>
              <w:instrText xml:space="preserve"> PAGEREF _Toc533691949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50" w:history="1">
            <w:r w:rsidR="003B1443" w:rsidRPr="008154B7">
              <w:rPr>
                <w:rStyle w:val="Hypertextovodkaz"/>
                <w:noProof/>
              </w:rPr>
              <w:t>3.4 Využité datové sady a užitý software</w:t>
            </w:r>
            <w:r w:rsidR="003B1443">
              <w:rPr>
                <w:noProof/>
                <w:webHidden/>
              </w:rPr>
              <w:tab/>
            </w:r>
            <w:r w:rsidR="003B1443">
              <w:rPr>
                <w:noProof/>
                <w:webHidden/>
              </w:rPr>
              <w:fldChar w:fldCharType="begin"/>
            </w:r>
            <w:r w:rsidR="003B1443">
              <w:rPr>
                <w:noProof/>
                <w:webHidden/>
              </w:rPr>
              <w:instrText xml:space="preserve"> PAGEREF _Toc533691950 \h </w:instrText>
            </w:r>
            <w:r w:rsidR="003B1443">
              <w:rPr>
                <w:noProof/>
                <w:webHidden/>
              </w:rPr>
            </w:r>
            <w:r w:rsidR="003B1443">
              <w:rPr>
                <w:noProof/>
                <w:webHidden/>
              </w:rPr>
              <w:fldChar w:fldCharType="separate"/>
            </w:r>
            <w:r w:rsidR="003B1443">
              <w:rPr>
                <w:noProof/>
                <w:webHidden/>
              </w:rPr>
              <w:t>52</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51" w:history="1">
            <w:r w:rsidR="003B1443" w:rsidRPr="008154B7">
              <w:rPr>
                <w:rStyle w:val="Hypertextovodkaz"/>
                <w:noProof/>
              </w:rPr>
              <w:t>4. Výsledky</w:t>
            </w:r>
            <w:r w:rsidR="003B1443">
              <w:rPr>
                <w:noProof/>
                <w:webHidden/>
              </w:rPr>
              <w:tab/>
            </w:r>
            <w:r w:rsidR="003B1443">
              <w:rPr>
                <w:noProof/>
                <w:webHidden/>
              </w:rPr>
              <w:fldChar w:fldCharType="begin"/>
            </w:r>
            <w:r w:rsidR="003B1443">
              <w:rPr>
                <w:noProof/>
                <w:webHidden/>
              </w:rPr>
              <w:instrText xml:space="preserve"> PAGEREF _Toc533691951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52" w:history="1">
            <w:r w:rsidR="003B1443" w:rsidRPr="008154B7">
              <w:rPr>
                <w:rStyle w:val="Hypertextovodkaz"/>
                <w:noProof/>
              </w:rPr>
              <w:t>4.1 Aplikační software</w:t>
            </w:r>
            <w:r w:rsidR="003B1443">
              <w:rPr>
                <w:noProof/>
                <w:webHidden/>
              </w:rPr>
              <w:tab/>
            </w:r>
            <w:r w:rsidR="003B1443">
              <w:rPr>
                <w:noProof/>
                <w:webHidden/>
              </w:rPr>
              <w:fldChar w:fldCharType="begin"/>
            </w:r>
            <w:r w:rsidR="003B1443">
              <w:rPr>
                <w:noProof/>
                <w:webHidden/>
              </w:rPr>
              <w:instrText xml:space="preserve"> PAGEREF _Toc533691952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3" w:history="1">
            <w:r w:rsidR="003B1443" w:rsidRPr="008154B7">
              <w:rPr>
                <w:rStyle w:val="Hypertextovodkaz"/>
                <w:noProof/>
              </w:rPr>
              <w:t>4.1.1 Systémové požadavky aplikace ze strany klienta</w:t>
            </w:r>
            <w:r w:rsidR="003B1443">
              <w:rPr>
                <w:noProof/>
                <w:webHidden/>
              </w:rPr>
              <w:tab/>
            </w:r>
            <w:r w:rsidR="003B1443">
              <w:rPr>
                <w:noProof/>
                <w:webHidden/>
              </w:rPr>
              <w:fldChar w:fldCharType="begin"/>
            </w:r>
            <w:r w:rsidR="003B1443">
              <w:rPr>
                <w:noProof/>
                <w:webHidden/>
              </w:rPr>
              <w:instrText xml:space="preserve"> PAGEREF _Toc533691953 \h </w:instrText>
            </w:r>
            <w:r w:rsidR="003B1443">
              <w:rPr>
                <w:noProof/>
                <w:webHidden/>
              </w:rPr>
            </w:r>
            <w:r w:rsidR="003B1443">
              <w:rPr>
                <w:noProof/>
                <w:webHidden/>
              </w:rPr>
              <w:fldChar w:fldCharType="separate"/>
            </w:r>
            <w:r w:rsidR="003B1443">
              <w:rPr>
                <w:noProof/>
                <w:webHidden/>
              </w:rPr>
              <w:t>54</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4" w:history="1">
            <w:r w:rsidR="003B1443" w:rsidRPr="008154B7">
              <w:rPr>
                <w:rStyle w:val="Hypertextovodkaz"/>
                <w:noProof/>
              </w:rPr>
              <w:t>4.1.2 Parametry webového hostingu</w:t>
            </w:r>
            <w:r w:rsidR="003B1443">
              <w:rPr>
                <w:noProof/>
                <w:webHidden/>
              </w:rPr>
              <w:tab/>
            </w:r>
            <w:r w:rsidR="003B1443">
              <w:rPr>
                <w:noProof/>
                <w:webHidden/>
              </w:rPr>
              <w:fldChar w:fldCharType="begin"/>
            </w:r>
            <w:r w:rsidR="003B1443">
              <w:rPr>
                <w:noProof/>
                <w:webHidden/>
              </w:rPr>
              <w:instrText xml:space="preserve"> PAGEREF _Toc533691954 \h </w:instrText>
            </w:r>
            <w:r w:rsidR="003B1443">
              <w:rPr>
                <w:noProof/>
                <w:webHidden/>
              </w:rPr>
            </w:r>
            <w:r w:rsidR="003B1443">
              <w:rPr>
                <w:noProof/>
                <w:webHidden/>
              </w:rPr>
              <w:fldChar w:fldCharType="separate"/>
            </w:r>
            <w:r w:rsidR="003B1443">
              <w:rPr>
                <w:noProof/>
                <w:webHidden/>
              </w:rPr>
              <w:t>55</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5" w:history="1">
            <w:r w:rsidR="003B1443" w:rsidRPr="008154B7">
              <w:rPr>
                <w:rStyle w:val="Hypertextovodkaz"/>
                <w:noProof/>
              </w:rPr>
              <w:t>4.1.3 Struktura aplikace</w:t>
            </w:r>
            <w:r w:rsidR="003B1443">
              <w:rPr>
                <w:noProof/>
                <w:webHidden/>
              </w:rPr>
              <w:tab/>
            </w:r>
            <w:r w:rsidR="003B1443">
              <w:rPr>
                <w:noProof/>
                <w:webHidden/>
              </w:rPr>
              <w:fldChar w:fldCharType="begin"/>
            </w:r>
            <w:r w:rsidR="003B1443">
              <w:rPr>
                <w:noProof/>
                <w:webHidden/>
              </w:rPr>
              <w:instrText xml:space="preserve"> PAGEREF _Toc533691955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6" w:history="1">
            <w:r w:rsidR="003B1443" w:rsidRPr="008154B7">
              <w:rPr>
                <w:rStyle w:val="Hypertextovodkaz"/>
                <w:noProof/>
              </w:rPr>
              <w:t>4.1.4 Datový model aplikace</w:t>
            </w:r>
            <w:r w:rsidR="003B1443">
              <w:rPr>
                <w:noProof/>
                <w:webHidden/>
              </w:rPr>
              <w:tab/>
            </w:r>
            <w:r w:rsidR="003B1443">
              <w:rPr>
                <w:noProof/>
                <w:webHidden/>
              </w:rPr>
              <w:fldChar w:fldCharType="begin"/>
            </w:r>
            <w:r w:rsidR="003B1443">
              <w:rPr>
                <w:noProof/>
                <w:webHidden/>
              </w:rPr>
              <w:instrText xml:space="preserve"> PAGEREF _Toc533691956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7" w:history="1">
            <w:r w:rsidR="003B1443" w:rsidRPr="008154B7">
              <w:rPr>
                <w:rStyle w:val="Hypertextovodkaz"/>
                <w:noProof/>
              </w:rPr>
              <w:t>4.1.5 Základní popis aplikace</w:t>
            </w:r>
            <w:r w:rsidR="003B1443">
              <w:rPr>
                <w:noProof/>
                <w:webHidden/>
              </w:rPr>
              <w:tab/>
            </w:r>
            <w:r w:rsidR="003B1443">
              <w:rPr>
                <w:noProof/>
                <w:webHidden/>
              </w:rPr>
              <w:fldChar w:fldCharType="begin"/>
            </w:r>
            <w:r w:rsidR="003B1443">
              <w:rPr>
                <w:noProof/>
                <w:webHidden/>
              </w:rPr>
              <w:instrText xml:space="preserve"> PAGEREF _Toc533691957 \h </w:instrText>
            </w:r>
            <w:r w:rsidR="003B1443">
              <w:rPr>
                <w:noProof/>
                <w:webHidden/>
              </w:rPr>
            </w:r>
            <w:r w:rsidR="003B1443">
              <w:rPr>
                <w:noProof/>
                <w:webHidden/>
              </w:rPr>
              <w:fldChar w:fldCharType="separate"/>
            </w:r>
            <w:r w:rsidR="003B1443">
              <w:rPr>
                <w:noProof/>
                <w:webHidden/>
              </w:rPr>
              <w:t>57</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58" w:history="1">
            <w:r w:rsidR="003B1443" w:rsidRPr="008154B7">
              <w:rPr>
                <w:rStyle w:val="Hypertextovodkaz"/>
                <w:noProof/>
              </w:rPr>
              <w:t>4.1.6 Výpočetní moduly</w:t>
            </w:r>
            <w:r w:rsidR="003B1443">
              <w:rPr>
                <w:noProof/>
                <w:webHidden/>
              </w:rPr>
              <w:tab/>
            </w:r>
            <w:r w:rsidR="003B1443">
              <w:rPr>
                <w:noProof/>
                <w:webHidden/>
              </w:rPr>
              <w:fldChar w:fldCharType="begin"/>
            </w:r>
            <w:r w:rsidR="003B1443">
              <w:rPr>
                <w:noProof/>
                <w:webHidden/>
              </w:rPr>
              <w:instrText xml:space="preserve"> PAGEREF _Toc533691958 \h </w:instrText>
            </w:r>
            <w:r w:rsidR="003B1443">
              <w:rPr>
                <w:noProof/>
                <w:webHidden/>
              </w:rPr>
            </w:r>
            <w:r w:rsidR="003B1443">
              <w:rPr>
                <w:noProof/>
                <w:webHidden/>
              </w:rPr>
              <w:fldChar w:fldCharType="separate"/>
            </w:r>
            <w:r w:rsidR="003B1443">
              <w:rPr>
                <w:noProof/>
                <w:webHidden/>
              </w:rPr>
              <w:t>59</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59" w:history="1">
            <w:r w:rsidR="003B1443" w:rsidRPr="008154B7">
              <w:rPr>
                <w:rStyle w:val="Hypertextovodkaz"/>
                <w:noProof/>
              </w:rPr>
              <w:t>4.2 Stanovení hydraulických parametrů vrtu pomocí aplikace RadFlow</w:t>
            </w:r>
            <w:r w:rsidR="003B1443">
              <w:rPr>
                <w:noProof/>
                <w:webHidden/>
              </w:rPr>
              <w:tab/>
            </w:r>
            <w:r w:rsidR="003B1443">
              <w:rPr>
                <w:noProof/>
                <w:webHidden/>
              </w:rPr>
              <w:fldChar w:fldCharType="begin"/>
            </w:r>
            <w:r w:rsidR="003B1443">
              <w:rPr>
                <w:noProof/>
                <w:webHidden/>
              </w:rPr>
              <w:instrText xml:space="preserve"> PAGEREF _Toc533691959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0" w:history="1">
            <w:r w:rsidR="003B1443" w:rsidRPr="008154B7">
              <w:rPr>
                <w:rStyle w:val="Hypertextovodkaz"/>
                <w:noProof/>
              </w:rPr>
              <w:t>4.2.1 Čerpací zkoušky, lokalita Bela Crkva</w:t>
            </w:r>
            <w:r w:rsidR="003B1443">
              <w:rPr>
                <w:noProof/>
                <w:webHidden/>
              </w:rPr>
              <w:tab/>
            </w:r>
            <w:r w:rsidR="003B1443">
              <w:rPr>
                <w:noProof/>
                <w:webHidden/>
              </w:rPr>
              <w:fldChar w:fldCharType="begin"/>
            </w:r>
            <w:r w:rsidR="003B1443">
              <w:rPr>
                <w:noProof/>
                <w:webHidden/>
              </w:rPr>
              <w:instrText xml:space="preserve"> PAGEREF _Toc533691960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1" w:history="1">
            <w:r w:rsidR="003B1443" w:rsidRPr="008154B7">
              <w:rPr>
                <w:rStyle w:val="Hypertextovodkaz"/>
                <w:noProof/>
              </w:rPr>
              <w:t>4.2.2 Regenerace jímacích objektů, lokalita Bela Crkva</w:t>
            </w:r>
            <w:r w:rsidR="003B1443">
              <w:rPr>
                <w:noProof/>
                <w:webHidden/>
              </w:rPr>
              <w:tab/>
            </w:r>
            <w:r w:rsidR="003B1443">
              <w:rPr>
                <w:noProof/>
                <w:webHidden/>
              </w:rPr>
              <w:fldChar w:fldCharType="begin"/>
            </w:r>
            <w:r w:rsidR="003B1443">
              <w:rPr>
                <w:noProof/>
                <w:webHidden/>
              </w:rPr>
              <w:instrText xml:space="preserve"> PAGEREF _Toc533691961 \h </w:instrText>
            </w:r>
            <w:r w:rsidR="003B1443">
              <w:rPr>
                <w:noProof/>
                <w:webHidden/>
              </w:rPr>
            </w:r>
            <w:r w:rsidR="003B1443">
              <w:rPr>
                <w:noProof/>
                <w:webHidden/>
              </w:rPr>
              <w:fldChar w:fldCharType="separate"/>
            </w:r>
            <w:r w:rsidR="003B1443">
              <w:rPr>
                <w:noProof/>
                <w:webHidden/>
              </w:rPr>
              <w:t>63</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2" w:history="1">
            <w:r w:rsidR="003B1443" w:rsidRPr="008154B7">
              <w:rPr>
                <w:rStyle w:val="Hypertextovodkaz"/>
                <w:noProof/>
              </w:rPr>
              <w:t>4.2.1 Vyhodnocení základních parametrů na vrtu B1 a B6</w:t>
            </w:r>
            <w:r w:rsidR="003B1443">
              <w:rPr>
                <w:noProof/>
                <w:webHidden/>
              </w:rPr>
              <w:tab/>
            </w:r>
            <w:r w:rsidR="003B1443">
              <w:rPr>
                <w:noProof/>
                <w:webHidden/>
              </w:rPr>
              <w:fldChar w:fldCharType="begin"/>
            </w:r>
            <w:r w:rsidR="003B1443">
              <w:rPr>
                <w:noProof/>
                <w:webHidden/>
              </w:rPr>
              <w:instrText xml:space="preserve"> PAGEREF _Toc533691962 \h </w:instrText>
            </w:r>
            <w:r w:rsidR="003B1443">
              <w:rPr>
                <w:noProof/>
                <w:webHidden/>
              </w:rPr>
            </w:r>
            <w:r w:rsidR="003B1443">
              <w:rPr>
                <w:noProof/>
                <w:webHidden/>
              </w:rPr>
              <w:fldChar w:fldCharType="separate"/>
            </w:r>
            <w:r w:rsidR="003B1443">
              <w:rPr>
                <w:noProof/>
                <w:webHidden/>
              </w:rPr>
              <w:t>64</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3" w:history="1">
            <w:r w:rsidR="003B1443" w:rsidRPr="008154B7">
              <w:rPr>
                <w:rStyle w:val="Hypertextovodkaz"/>
                <w:noProof/>
              </w:rPr>
              <w:t>4.2.2 Zhodnocení výsledků základních hydraulických parametrů vrtů B1 a B6</w:t>
            </w:r>
            <w:r w:rsidR="003B1443">
              <w:rPr>
                <w:noProof/>
                <w:webHidden/>
              </w:rPr>
              <w:tab/>
            </w:r>
            <w:r w:rsidR="003B1443">
              <w:rPr>
                <w:noProof/>
                <w:webHidden/>
              </w:rPr>
              <w:fldChar w:fldCharType="begin"/>
            </w:r>
            <w:r w:rsidR="003B1443">
              <w:rPr>
                <w:noProof/>
                <w:webHidden/>
              </w:rPr>
              <w:instrText xml:space="preserve"> PAGEREF _Toc533691963 \h </w:instrText>
            </w:r>
            <w:r w:rsidR="003B1443">
              <w:rPr>
                <w:noProof/>
                <w:webHidden/>
              </w:rPr>
            </w:r>
            <w:r w:rsidR="003B1443">
              <w:rPr>
                <w:noProof/>
                <w:webHidden/>
              </w:rPr>
              <w:fldChar w:fldCharType="separate"/>
            </w:r>
            <w:r w:rsidR="003B1443">
              <w:rPr>
                <w:noProof/>
                <w:webHidden/>
              </w:rPr>
              <w:t>69</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4" w:history="1">
            <w:r w:rsidR="003B1443" w:rsidRPr="008154B7">
              <w:rPr>
                <w:rStyle w:val="Hypertextovodkaz"/>
                <w:noProof/>
              </w:rPr>
              <w:t>4.2.3 Vyhodnocení parametrů reálného vrtu</w:t>
            </w:r>
            <w:r w:rsidR="003B1443">
              <w:rPr>
                <w:noProof/>
                <w:webHidden/>
              </w:rPr>
              <w:tab/>
            </w:r>
            <w:r w:rsidR="003B1443">
              <w:rPr>
                <w:noProof/>
                <w:webHidden/>
              </w:rPr>
              <w:fldChar w:fldCharType="begin"/>
            </w:r>
            <w:r w:rsidR="003B1443">
              <w:rPr>
                <w:noProof/>
                <w:webHidden/>
              </w:rPr>
              <w:instrText xml:space="preserve"> PAGEREF _Toc533691964 \h </w:instrText>
            </w:r>
            <w:r w:rsidR="003B1443">
              <w:rPr>
                <w:noProof/>
                <w:webHidden/>
              </w:rPr>
            </w:r>
            <w:r w:rsidR="003B1443">
              <w:rPr>
                <w:noProof/>
                <w:webHidden/>
              </w:rPr>
              <w:fldChar w:fldCharType="separate"/>
            </w:r>
            <w:r w:rsidR="003B1443">
              <w:rPr>
                <w:noProof/>
                <w:webHidden/>
              </w:rPr>
              <w:t>71</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5" w:history="1">
            <w:r w:rsidR="003B1443" w:rsidRPr="008154B7">
              <w:rPr>
                <w:rStyle w:val="Hypertextovodkaz"/>
                <w:noProof/>
              </w:rPr>
              <w:t>4.2.4 Validace parametrů skutečného vrtu</w:t>
            </w:r>
            <w:r w:rsidR="003B1443">
              <w:rPr>
                <w:noProof/>
                <w:webHidden/>
              </w:rPr>
              <w:tab/>
            </w:r>
            <w:r w:rsidR="003B1443">
              <w:rPr>
                <w:noProof/>
                <w:webHidden/>
              </w:rPr>
              <w:fldChar w:fldCharType="begin"/>
            </w:r>
            <w:r w:rsidR="003B1443">
              <w:rPr>
                <w:noProof/>
                <w:webHidden/>
              </w:rPr>
              <w:instrText xml:space="preserve"> PAGEREF _Toc533691965 \h </w:instrText>
            </w:r>
            <w:r w:rsidR="003B1443">
              <w:rPr>
                <w:noProof/>
                <w:webHidden/>
              </w:rPr>
            </w:r>
            <w:r w:rsidR="003B1443">
              <w:rPr>
                <w:noProof/>
                <w:webHidden/>
              </w:rPr>
              <w:fldChar w:fldCharType="separate"/>
            </w:r>
            <w:r w:rsidR="003B1443">
              <w:rPr>
                <w:noProof/>
                <w:webHidden/>
              </w:rPr>
              <w:t>74</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6" w:history="1">
            <w:r w:rsidR="003B1443" w:rsidRPr="008154B7">
              <w:rPr>
                <w:rStyle w:val="Hypertextovodkaz"/>
                <w:noProof/>
              </w:rPr>
              <w:t>4.2.5 Vyhodnocení čerpací zkoušky na vrtech před provedením regenerace</w:t>
            </w:r>
            <w:r w:rsidR="003B1443">
              <w:rPr>
                <w:noProof/>
                <w:webHidden/>
              </w:rPr>
              <w:tab/>
            </w:r>
            <w:r w:rsidR="003B1443">
              <w:rPr>
                <w:noProof/>
                <w:webHidden/>
              </w:rPr>
              <w:fldChar w:fldCharType="begin"/>
            </w:r>
            <w:r w:rsidR="003B1443">
              <w:rPr>
                <w:noProof/>
                <w:webHidden/>
              </w:rPr>
              <w:instrText xml:space="preserve"> PAGEREF _Toc533691966 \h </w:instrText>
            </w:r>
            <w:r w:rsidR="003B1443">
              <w:rPr>
                <w:noProof/>
                <w:webHidden/>
              </w:rPr>
            </w:r>
            <w:r w:rsidR="003B1443">
              <w:rPr>
                <w:noProof/>
                <w:webHidden/>
              </w:rPr>
              <w:fldChar w:fldCharType="separate"/>
            </w:r>
            <w:r w:rsidR="003B1443">
              <w:rPr>
                <w:noProof/>
                <w:webHidden/>
              </w:rPr>
              <w:t>78</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7" w:history="1">
            <w:r w:rsidR="003B1443" w:rsidRPr="008154B7">
              <w:rPr>
                <w:rStyle w:val="Hypertextovodkaz"/>
                <w:noProof/>
              </w:rPr>
              <w:t>4.2.6 Čerpací zkoušky, lokalita Veletov</w:t>
            </w:r>
            <w:r w:rsidR="003B1443">
              <w:rPr>
                <w:noProof/>
                <w:webHidden/>
              </w:rPr>
              <w:tab/>
            </w:r>
            <w:r w:rsidR="003B1443">
              <w:rPr>
                <w:noProof/>
                <w:webHidden/>
              </w:rPr>
              <w:fldChar w:fldCharType="begin"/>
            </w:r>
            <w:r w:rsidR="003B1443">
              <w:rPr>
                <w:noProof/>
                <w:webHidden/>
              </w:rPr>
              <w:instrText xml:space="preserve"> PAGEREF _Toc533691967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8" w:history="1">
            <w:r w:rsidR="003B1443" w:rsidRPr="008154B7">
              <w:rPr>
                <w:rStyle w:val="Hypertextovodkaz"/>
                <w:noProof/>
              </w:rPr>
              <w:t>4.2.7 Základní popis lokality Veletov</w:t>
            </w:r>
            <w:r w:rsidR="003B1443">
              <w:rPr>
                <w:noProof/>
                <w:webHidden/>
              </w:rPr>
              <w:tab/>
            </w:r>
            <w:r w:rsidR="003B1443">
              <w:rPr>
                <w:noProof/>
                <w:webHidden/>
              </w:rPr>
              <w:fldChar w:fldCharType="begin"/>
            </w:r>
            <w:r w:rsidR="003B1443">
              <w:rPr>
                <w:noProof/>
                <w:webHidden/>
              </w:rPr>
              <w:instrText xml:space="preserve"> PAGEREF _Toc533691968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4C39A6">
          <w:pPr>
            <w:pStyle w:val="Obsah3"/>
            <w:tabs>
              <w:tab w:val="right" w:leader="dot" w:pos="8777"/>
            </w:tabs>
            <w:rPr>
              <w:rFonts w:asciiTheme="minorHAnsi" w:eastAsiaTheme="minorEastAsia" w:hAnsiTheme="minorHAnsi"/>
              <w:noProof/>
              <w:sz w:val="22"/>
              <w:lang w:eastAsia="cs-CZ"/>
            </w:rPr>
          </w:pPr>
          <w:hyperlink w:anchor="_Toc533691969" w:history="1">
            <w:r w:rsidR="003B1443" w:rsidRPr="008154B7">
              <w:rPr>
                <w:rStyle w:val="Hypertextovodkaz"/>
                <w:noProof/>
              </w:rPr>
              <w:t>4.2.8 Vyhodnocení čerpací zkoušky</w:t>
            </w:r>
            <w:r w:rsidR="003B1443">
              <w:rPr>
                <w:noProof/>
                <w:webHidden/>
              </w:rPr>
              <w:tab/>
            </w:r>
            <w:r w:rsidR="003B1443">
              <w:rPr>
                <w:noProof/>
                <w:webHidden/>
              </w:rPr>
              <w:fldChar w:fldCharType="begin"/>
            </w:r>
            <w:r w:rsidR="003B1443">
              <w:rPr>
                <w:noProof/>
                <w:webHidden/>
              </w:rPr>
              <w:instrText xml:space="preserve"> PAGEREF _Toc533691969 \h </w:instrText>
            </w:r>
            <w:r w:rsidR="003B1443">
              <w:rPr>
                <w:noProof/>
                <w:webHidden/>
              </w:rPr>
            </w:r>
            <w:r w:rsidR="003B1443">
              <w:rPr>
                <w:noProof/>
                <w:webHidden/>
              </w:rPr>
              <w:fldChar w:fldCharType="separate"/>
            </w:r>
            <w:r w:rsidR="003B1443">
              <w:rPr>
                <w:noProof/>
                <w:webHidden/>
              </w:rPr>
              <w:t>86</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0" w:history="1">
            <w:r w:rsidR="003B1443" w:rsidRPr="008154B7">
              <w:rPr>
                <w:rStyle w:val="Hypertextovodkaz"/>
                <w:noProof/>
              </w:rPr>
              <w:t>5. Diskuze</w:t>
            </w:r>
            <w:r w:rsidR="003B1443">
              <w:rPr>
                <w:noProof/>
                <w:webHidden/>
              </w:rPr>
              <w:tab/>
            </w:r>
            <w:r w:rsidR="003B1443">
              <w:rPr>
                <w:noProof/>
                <w:webHidden/>
              </w:rPr>
              <w:fldChar w:fldCharType="begin"/>
            </w:r>
            <w:r w:rsidR="003B1443">
              <w:rPr>
                <w:noProof/>
                <w:webHidden/>
              </w:rPr>
              <w:instrText xml:space="preserve"> PAGEREF _Toc533691970 \h </w:instrText>
            </w:r>
            <w:r w:rsidR="003B1443">
              <w:rPr>
                <w:noProof/>
                <w:webHidden/>
              </w:rPr>
            </w:r>
            <w:r w:rsidR="003B1443">
              <w:rPr>
                <w:noProof/>
                <w:webHidden/>
              </w:rPr>
              <w:fldChar w:fldCharType="separate"/>
            </w:r>
            <w:r w:rsidR="003B1443">
              <w:rPr>
                <w:noProof/>
                <w:webHidden/>
              </w:rPr>
              <w:t>87</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1" w:history="1">
            <w:r w:rsidR="003B1443" w:rsidRPr="008154B7">
              <w:rPr>
                <w:rStyle w:val="Hypertextovodkaz"/>
                <w:noProof/>
              </w:rPr>
              <w:t>6. Závěr</w:t>
            </w:r>
            <w:r w:rsidR="003B1443">
              <w:rPr>
                <w:noProof/>
                <w:webHidden/>
              </w:rPr>
              <w:tab/>
            </w:r>
            <w:r w:rsidR="003B1443">
              <w:rPr>
                <w:noProof/>
                <w:webHidden/>
              </w:rPr>
              <w:fldChar w:fldCharType="begin"/>
            </w:r>
            <w:r w:rsidR="003B1443">
              <w:rPr>
                <w:noProof/>
                <w:webHidden/>
              </w:rPr>
              <w:instrText xml:space="preserve"> PAGEREF _Toc533691971 \h </w:instrText>
            </w:r>
            <w:r w:rsidR="003B1443">
              <w:rPr>
                <w:noProof/>
                <w:webHidden/>
              </w:rPr>
            </w:r>
            <w:r w:rsidR="003B1443">
              <w:rPr>
                <w:noProof/>
                <w:webHidden/>
              </w:rPr>
              <w:fldChar w:fldCharType="separate"/>
            </w:r>
            <w:r w:rsidR="003B1443">
              <w:rPr>
                <w:noProof/>
                <w:webHidden/>
              </w:rPr>
              <w:t>88</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2" w:history="1">
            <w:r w:rsidR="003B1443" w:rsidRPr="008154B7">
              <w:rPr>
                <w:rStyle w:val="Hypertextovodkaz"/>
                <w:noProof/>
              </w:rPr>
              <w:t>7. Seznam literatury</w:t>
            </w:r>
            <w:r w:rsidR="003B1443">
              <w:rPr>
                <w:noProof/>
                <w:webHidden/>
              </w:rPr>
              <w:tab/>
            </w:r>
            <w:r w:rsidR="003B1443">
              <w:rPr>
                <w:noProof/>
                <w:webHidden/>
              </w:rPr>
              <w:fldChar w:fldCharType="begin"/>
            </w:r>
            <w:r w:rsidR="003B1443">
              <w:rPr>
                <w:noProof/>
                <w:webHidden/>
              </w:rPr>
              <w:instrText xml:space="preserve"> PAGEREF _Toc533691972 \h </w:instrText>
            </w:r>
            <w:r w:rsidR="003B1443">
              <w:rPr>
                <w:noProof/>
                <w:webHidden/>
              </w:rPr>
            </w:r>
            <w:r w:rsidR="003B1443">
              <w:rPr>
                <w:noProof/>
                <w:webHidden/>
              </w:rPr>
              <w:fldChar w:fldCharType="separate"/>
            </w:r>
            <w:r w:rsidR="003B1443">
              <w:rPr>
                <w:noProof/>
                <w:webHidden/>
              </w:rPr>
              <w:t>90</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3" w:history="1">
            <w:r w:rsidR="003B1443" w:rsidRPr="008154B7">
              <w:rPr>
                <w:rStyle w:val="Hypertextovodkaz"/>
                <w:noProof/>
              </w:rPr>
              <w:t>8. Souhrny</w:t>
            </w:r>
            <w:r w:rsidR="003B1443">
              <w:rPr>
                <w:noProof/>
                <w:webHidden/>
              </w:rPr>
              <w:tab/>
            </w:r>
            <w:r w:rsidR="003B1443">
              <w:rPr>
                <w:noProof/>
                <w:webHidden/>
              </w:rPr>
              <w:fldChar w:fldCharType="begin"/>
            </w:r>
            <w:r w:rsidR="003B1443">
              <w:rPr>
                <w:noProof/>
                <w:webHidden/>
              </w:rPr>
              <w:instrText xml:space="preserve"> PAGEREF _Toc533691973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74" w:history="1">
            <w:r w:rsidR="003B1443" w:rsidRPr="008154B7">
              <w:rPr>
                <w:rStyle w:val="Hypertextovodkaz"/>
                <w:noProof/>
              </w:rPr>
              <w:t>8.1 Seznam vzorců</w:t>
            </w:r>
            <w:r w:rsidR="003B1443">
              <w:rPr>
                <w:noProof/>
                <w:webHidden/>
              </w:rPr>
              <w:tab/>
            </w:r>
            <w:r w:rsidR="003B1443">
              <w:rPr>
                <w:noProof/>
                <w:webHidden/>
              </w:rPr>
              <w:fldChar w:fldCharType="begin"/>
            </w:r>
            <w:r w:rsidR="003B1443">
              <w:rPr>
                <w:noProof/>
                <w:webHidden/>
              </w:rPr>
              <w:instrText xml:space="preserve"> PAGEREF _Toc533691974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75" w:history="1">
            <w:r w:rsidR="003B1443" w:rsidRPr="008154B7">
              <w:rPr>
                <w:rStyle w:val="Hypertextovodkaz"/>
                <w:noProof/>
              </w:rPr>
              <w:t>8.2 Seznam obrázků</w:t>
            </w:r>
            <w:r w:rsidR="003B1443">
              <w:rPr>
                <w:noProof/>
                <w:webHidden/>
              </w:rPr>
              <w:tab/>
            </w:r>
            <w:r w:rsidR="003B1443">
              <w:rPr>
                <w:noProof/>
                <w:webHidden/>
              </w:rPr>
              <w:fldChar w:fldCharType="begin"/>
            </w:r>
            <w:r w:rsidR="003B1443">
              <w:rPr>
                <w:noProof/>
                <w:webHidden/>
              </w:rPr>
              <w:instrText xml:space="preserve"> PAGEREF _Toc533691975 \h </w:instrText>
            </w:r>
            <w:r w:rsidR="003B1443">
              <w:rPr>
                <w:noProof/>
                <w:webHidden/>
              </w:rPr>
            </w:r>
            <w:r w:rsidR="003B1443">
              <w:rPr>
                <w:noProof/>
                <w:webHidden/>
              </w:rPr>
              <w:fldChar w:fldCharType="separate"/>
            </w:r>
            <w:r w:rsidR="003B1443">
              <w:rPr>
                <w:noProof/>
                <w:webHidden/>
              </w:rPr>
              <w:t>99</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76" w:history="1">
            <w:r w:rsidR="003B1443" w:rsidRPr="008154B7">
              <w:rPr>
                <w:rStyle w:val="Hypertextovodkaz"/>
                <w:noProof/>
              </w:rPr>
              <w:t>8.3 Seznam tabulek</w:t>
            </w:r>
            <w:r w:rsidR="003B1443">
              <w:rPr>
                <w:noProof/>
                <w:webHidden/>
              </w:rPr>
              <w:tab/>
            </w:r>
            <w:r w:rsidR="003B1443">
              <w:rPr>
                <w:noProof/>
                <w:webHidden/>
              </w:rPr>
              <w:fldChar w:fldCharType="begin"/>
            </w:r>
            <w:r w:rsidR="003B1443">
              <w:rPr>
                <w:noProof/>
                <w:webHidden/>
              </w:rPr>
              <w:instrText xml:space="preserve"> PAGEREF _Toc533691976 \h </w:instrText>
            </w:r>
            <w:r w:rsidR="003B1443">
              <w:rPr>
                <w:noProof/>
                <w:webHidden/>
              </w:rPr>
            </w:r>
            <w:r w:rsidR="003B1443">
              <w:rPr>
                <w:noProof/>
                <w:webHidden/>
              </w:rPr>
              <w:fldChar w:fldCharType="separate"/>
            </w:r>
            <w:r w:rsidR="003B1443">
              <w:rPr>
                <w:noProof/>
                <w:webHidden/>
              </w:rPr>
              <w:t>100</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77" w:history="1">
            <w:r w:rsidR="003B1443" w:rsidRPr="008154B7">
              <w:rPr>
                <w:rStyle w:val="Hypertextovodkaz"/>
                <w:noProof/>
              </w:rPr>
              <w:t>8.4 Seznam použitých symbolů</w:t>
            </w:r>
            <w:r w:rsidR="003B1443">
              <w:rPr>
                <w:noProof/>
                <w:webHidden/>
              </w:rPr>
              <w:tab/>
            </w:r>
            <w:r w:rsidR="003B1443">
              <w:rPr>
                <w:noProof/>
                <w:webHidden/>
              </w:rPr>
              <w:fldChar w:fldCharType="begin"/>
            </w:r>
            <w:r w:rsidR="003B1443">
              <w:rPr>
                <w:noProof/>
                <w:webHidden/>
              </w:rPr>
              <w:instrText xml:space="preserve"> PAGEREF _Toc533691977 \h </w:instrText>
            </w:r>
            <w:r w:rsidR="003B1443">
              <w:rPr>
                <w:noProof/>
                <w:webHidden/>
              </w:rPr>
            </w:r>
            <w:r w:rsidR="003B1443">
              <w:rPr>
                <w:noProof/>
                <w:webHidden/>
              </w:rPr>
              <w:fldChar w:fldCharType="separate"/>
            </w:r>
            <w:r w:rsidR="003B1443">
              <w:rPr>
                <w:noProof/>
                <w:webHidden/>
              </w:rPr>
              <w:t>101</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8" w:history="1">
            <w:r w:rsidR="003B1443" w:rsidRPr="008154B7">
              <w:rPr>
                <w:rStyle w:val="Hypertextovodkaz"/>
                <w:noProof/>
              </w:rPr>
              <w:t>9. Přílohy</w:t>
            </w:r>
            <w:r w:rsidR="003B1443">
              <w:rPr>
                <w:noProof/>
                <w:webHidden/>
              </w:rPr>
              <w:tab/>
            </w:r>
            <w:r w:rsidR="003B1443">
              <w:rPr>
                <w:noProof/>
                <w:webHidden/>
              </w:rPr>
              <w:fldChar w:fldCharType="begin"/>
            </w:r>
            <w:r w:rsidR="003B1443">
              <w:rPr>
                <w:noProof/>
                <w:webHidden/>
              </w:rPr>
              <w:instrText xml:space="preserve"> PAGEREF _Toc533691978 \h </w:instrText>
            </w:r>
            <w:r w:rsidR="003B1443">
              <w:rPr>
                <w:noProof/>
                <w:webHidden/>
              </w:rPr>
            </w:r>
            <w:r w:rsidR="003B1443">
              <w:rPr>
                <w:noProof/>
                <w:webHidden/>
              </w:rPr>
              <w:fldChar w:fldCharType="separate"/>
            </w:r>
            <w:r w:rsidR="003B1443">
              <w:rPr>
                <w:noProof/>
                <w:webHidden/>
              </w:rPr>
              <w:t>104</w:t>
            </w:r>
            <w:r w:rsidR="003B1443">
              <w:rPr>
                <w:noProof/>
                <w:webHidden/>
              </w:rPr>
              <w:fldChar w:fldCharType="end"/>
            </w:r>
          </w:hyperlink>
        </w:p>
        <w:p w:rsidR="003B1443" w:rsidRDefault="004C39A6">
          <w:pPr>
            <w:pStyle w:val="Obsah1"/>
            <w:tabs>
              <w:tab w:val="right" w:leader="dot" w:pos="8777"/>
            </w:tabs>
            <w:rPr>
              <w:rFonts w:asciiTheme="minorHAnsi" w:eastAsiaTheme="minorEastAsia" w:hAnsiTheme="minorHAnsi"/>
              <w:noProof/>
              <w:sz w:val="22"/>
              <w:lang w:eastAsia="cs-CZ"/>
            </w:rPr>
          </w:pPr>
          <w:hyperlink w:anchor="_Toc533691979" w:history="1">
            <w:r w:rsidR="003B1443" w:rsidRPr="008154B7">
              <w:rPr>
                <w:rStyle w:val="Hypertextovodkaz"/>
                <w:noProof/>
              </w:rPr>
              <w:t>10. Granty a publikované práce</w:t>
            </w:r>
            <w:r w:rsidR="003B1443">
              <w:rPr>
                <w:noProof/>
                <w:webHidden/>
              </w:rPr>
              <w:tab/>
            </w:r>
            <w:r w:rsidR="003B1443">
              <w:rPr>
                <w:noProof/>
                <w:webHidden/>
              </w:rPr>
              <w:fldChar w:fldCharType="begin"/>
            </w:r>
            <w:r w:rsidR="003B1443">
              <w:rPr>
                <w:noProof/>
                <w:webHidden/>
              </w:rPr>
              <w:instrText xml:space="preserve"> PAGEREF _Toc533691979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80" w:history="1">
            <w:r w:rsidR="003B1443" w:rsidRPr="008154B7">
              <w:rPr>
                <w:rStyle w:val="Hypertextovodkaz"/>
                <w:noProof/>
              </w:rPr>
              <w:t>10.1 Granty</w:t>
            </w:r>
            <w:r w:rsidR="003B1443">
              <w:rPr>
                <w:noProof/>
                <w:webHidden/>
              </w:rPr>
              <w:tab/>
            </w:r>
            <w:r w:rsidR="003B1443">
              <w:rPr>
                <w:noProof/>
                <w:webHidden/>
              </w:rPr>
              <w:fldChar w:fldCharType="begin"/>
            </w:r>
            <w:r w:rsidR="003B1443">
              <w:rPr>
                <w:noProof/>
                <w:webHidden/>
              </w:rPr>
              <w:instrText xml:space="preserve"> PAGEREF _Toc533691980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4C39A6">
          <w:pPr>
            <w:pStyle w:val="Obsah2"/>
            <w:tabs>
              <w:tab w:val="right" w:leader="dot" w:pos="8777"/>
            </w:tabs>
            <w:rPr>
              <w:rFonts w:asciiTheme="minorHAnsi" w:eastAsiaTheme="minorEastAsia" w:hAnsiTheme="minorHAnsi"/>
              <w:noProof/>
              <w:sz w:val="22"/>
              <w:lang w:eastAsia="cs-CZ"/>
            </w:rPr>
          </w:pPr>
          <w:hyperlink w:anchor="_Toc533691981" w:history="1">
            <w:r w:rsidR="003B1443" w:rsidRPr="008154B7">
              <w:rPr>
                <w:rStyle w:val="Hypertextovodkaz"/>
                <w:noProof/>
              </w:rPr>
              <w:t>10.2 Autorské vědecké výstupy</w:t>
            </w:r>
            <w:r w:rsidR="003B1443">
              <w:rPr>
                <w:noProof/>
                <w:webHidden/>
              </w:rPr>
              <w:tab/>
            </w:r>
            <w:r w:rsidR="003B1443">
              <w:rPr>
                <w:noProof/>
                <w:webHidden/>
              </w:rPr>
              <w:fldChar w:fldCharType="begin"/>
            </w:r>
            <w:r w:rsidR="003B1443">
              <w:rPr>
                <w:noProof/>
                <w:webHidden/>
              </w:rPr>
              <w:instrText xml:space="preserve"> PAGEREF _Toc533691981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369190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369191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36919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369191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369191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369191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369191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4C39A6"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369191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369191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369191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36919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36919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369192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4C39A6"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4C39A6"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4C39A6"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4C39A6"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4C39A6"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369192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36919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4C39A6"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4C39A6"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36919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 xml:space="preserve">výška </w:t>
      </w:r>
      <w:r w:rsidR="00131DFD" w:rsidRPr="005C261D">
        <w:rPr>
          <w:rFonts w:cs="Times New Roman"/>
          <w:i/>
          <w:szCs w:val="24"/>
        </w:rPr>
        <w:t>H(x,y,z)</w:t>
      </w:r>
      <w:r w:rsidR="00131DFD" w:rsidRPr="00554B64">
        <w:rPr>
          <w:rFonts w:cs="Times New Roman"/>
          <w:szCs w:val="24"/>
        </w:rPr>
        <w:t xml:space="preserve"> je</w:t>
      </w:r>
      <w:proofErr w:type="gramEnd"/>
      <w:r w:rsidR="00131DFD" w:rsidRPr="00554B64">
        <w:rPr>
          <w:rFonts w:cs="Times New Roman"/>
          <w:szCs w:val="24"/>
        </w:rPr>
        <w:t xml:space="preserv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4C39A6"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36919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CB5C7B">
        <w:rPr>
          <w:rFonts w:cs="Times New Roman"/>
          <w:szCs w:val="24"/>
          <w:highlight w:val="yellow"/>
          <w:lang w:eastAsia="cs-CZ"/>
        </w:rPr>
        <w:t>celková</w:t>
      </w:r>
      <w:r w:rsidRPr="00CB5C7B">
        <w:rPr>
          <w:rFonts w:cs="Times New Roman"/>
          <w:szCs w:val="24"/>
          <w:highlight w:val="yellow"/>
          <w:lang w:eastAsia="cs-CZ"/>
        </w:rPr>
        <w:t xml:space="preserve"> </w:t>
      </w:r>
      <w:r w:rsidR="00F11875" w:rsidRPr="00CB5C7B">
        <w:rPr>
          <w:rFonts w:cs="Times New Roman"/>
          <w:szCs w:val="24"/>
          <w:highlight w:val="yellow"/>
          <w:lang w:eastAsia="cs-CZ"/>
        </w:rPr>
        <w:t>rychlost</w:t>
      </w:r>
      <w:r w:rsidRPr="00CB5C7B">
        <w:rPr>
          <w:rFonts w:cs="Times New Roman"/>
          <w:szCs w:val="24"/>
          <w:highlight w:val="yellow"/>
          <w:lang w:eastAsia="cs-CZ"/>
        </w:rPr>
        <w:t xml:space="preserve"> proudící kapaliny v elementárním objemu se rovná </w:t>
      </w:r>
      <w:r w:rsidR="00F11875" w:rsidRPr="00CB5C7B">
        <w:rPr>
          <w:rFonts w:cs="Times New Roman"/>
          <w:szCs w:val="24"/>
          <w:highlight w:val="yellow"/>
          <w:lang w:eastAsia="cs-CZ"/>
        </w:rPr>
        <w:t>časové změně objemu kapaliny uvnitř elementu</w:t>
      </w:r>
      <w:r w:rsidR="00F11875" w:rsidRPr="00554B64">
        <w:rPr>
          <w:rFonts w:cs="Times New Roman"/>
          <w:szCs w:val="24"/>
          <w:lang w:eastAsia="cs-CZ"/>
        </w:rPr>
        <w:t>.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4C39A6"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4C39A6"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4C39A6"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4C39A6"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w:t>
      </w:r>
      <w:proofErr w:type="gramStart"/>
      <w:r w:rsidR="006550DA">
        <w:rPr>
          <w:rFonts w:cs="Times New Roman"/>
          <w:szCs w:val="24"/>
        </w:rPr>
        <w:t xml:space="preserve">funkce </w:t>
      </w:r>
      <w:r w:rsidR="00315349" w:rsidRPr="00FE573A">
        <w:rPr>
          <w:rFonts w:cs="Times New Roman"/>
          <w:i/>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36919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36919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předpokladů a </w:t>
      </w:r>
      <w:r w:rsidR="00485F29" w:rsidRPr="009B1F64">
        <w:rPr>
          <w:rFonts w:cs="Times New Roman"/>
          <w:szCs w:val="24"/>
          <w:highlight w:val="yellow"/>
        </w:rPr>
        <w:t>Thiemových rovnic</w:t>
      </w:r>
      <w:r w:rsidR="009B1F64">
        <w:rPr>
          <w:rFonts w:cs="Times New Roman"/>
          <w:szCs w:val="24"/>
        </w:rPr>
        <w:t xml:space="preserve"> (</w:t>
      </w:r>
      <w:r w:rsidR="009B1F64" w:rsidRPr="00F97C0F">
        <w:rPr>
          <w:rFonts w:cs="Times New Roman"/>
          <w:color w:val="FF0000"/>
          <w:szCs w:val="24"/>
        </w:rPr>
        <w:t>uvést rovnici!!</w:t>
      </w:r>
      <w:r w:rsidR="009B1F64">
        <w:rPr>
          <w:rFonts w:cs="Times New Roman"/>
          <w:szCs w:val="24"/>
        </w:rPr>
        <w:t>)</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4C39A6"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36919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4C39A6"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 xml:space="preserve">je </w:t>
      </w:r>
      <w:proofErr w:type="gramStart"/>
      <w:r w:rsidR="00AE081B">
        <w:rPr>
          <w:rFonts w:cs="Times New Roman"/>
          <w:szCs w:val="24"/>
        </w:rPr>
        <w:t>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proofErr w:type="gramEnd"/>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36919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C14B78">
        <w:rPr>
          <w:rFonts w:cs="Times New Roman"/>
          <w:szCs w:val="24"/>
          <w:highlight w:val="yellow"/>
        </w:rPr>
        <w:t>počáteční piezometrická výška hladiny podzemní vody</w:t>
      </w:r>
      <w:r>
        <w:rPr>
          <w:rFonts w:cs="Times New Roman"/>
          <w:szCs w:val="24"/>
        </w:rPr>
        <w:t>.</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369193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36919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w:t>
      </w:r>
      <w:proofErr w:type="gramStart"/>
      <w:r w:rsidRPr="00DE21E3">
        <w:rPr>
          <w:i/>
        </w:rPr>
        <w:t>2006). b) Časový</w:t>
      </w:r>
      <w:proofErr w:type="gramEnd"/>
      <w:r w:rsidRPr="00DE21E3">
        <w:rPr>
          <w:i/>
        </w:rPr>
        <w:t xml:space="preserve">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4C39A6"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proofErr w:type="gramStart"/>
      <w:r w:rsidR="00F42A53" w:rsidRPr="00ED1416">
        <w:rPr>
          <w:rFonts w:cs="Times New Roman"/>
          <w:i/>
          <w:szCs w:val="24"/>
        </w:rPr>
        <w:t>Lan</w:t>
      </w:r>
      <w:proofErr w:type="gramEnd"/>
      <w:r w:rsidR="00F42A53" w:rsidRPr="00ED1416">
        <w:rPr>
          <w:rFonts w:cs="Times New Roman"/>
          <w:i/>
          <w:szCs w:val="24"/>
        </w:rPr>
        <w:t>,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 xml:space="preserve">Agarwal et </w:t>
      </w:r>
      <w:proofErr w:type="gramStart"/>
      <w:r w:rsidR="00F6469E">
        <w:rPr>
          <w:rFonts w:cs="Times New Roman"/>
          <w:i/>
          <w:szCs w:val="24"/>
        </w:rPr>
        <w:t>al,. 1970</w:t>
      </w:r>
      <w:proofErr w:type="gramEnd"/>
      <w:r w:rsidR="00F6469E">
        <w:rPr>
          <w:rFonts w:cs="Times New Roman"/>
          <w:i/>
          <w:szCs w:val="24"/>
        </w:rPr>
        <w:t>;</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4C39A6"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369193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w:t>
      </w:r>
      <w:proofErr w:type="gramStart"/>
      <w:r w:rsidR="0037723D" w:rsidRPr="00A76AA8">
        <w:rPr>
          <w:rFonts w:cs="Times New Roman"/>
          <w:szCs w:val="24"/>
        </w:rPr>
        <w:t>na</w:t>
      </w:r>
      <w:proofErr w:type="gramEnd"/>
      <w:r w:rsidR="0037723D" w:rsidRPr="00A76AA8">
        <w:rPr>
          <w:rFonts w:cs="Times New Roman"/>
          <w:szCs w:val="24"/>
        </w:rPr>
        <w:t xml:space="preserve">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4C39A6"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w:t>
      </w:r>
      <w:r w:rsidRPr="00A76AA8">
        <w:rPr>
          <w:rFonts w:cs="Times New Roman"/>
          <w:szCs w:val="24"/>
        </w:rPr>
        <w:lastRenderedPageBreak/>
        <w:t xml:space="preserve">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w:t>
      </w:r>
      <w:r w:rsidR="00703961">
        <w:lastRenderedPageBreak/>
        <w:t>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4C39A6"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4C39A6"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369193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w:t>
      </w:r>
      <w:r w:rsidRPr="00EE45A4">
        <w:rPr>
          <w:rFonts w:cs="Times New Roman"/>
          <w:szCs w:val="24"/>
          <w:highlight w:val="yellow"/>
        </w:rPr>
        <w:t>Kombinace těchto efektů může</w:t>
      </w:r>
      <w:r w:rsidR="002C7E32" w:rsidRPr="00EE45A4">
        <w:rPr>
          <w:rFonts w:cs="Times New Roman"/>
          <w:szCs w:val="24"/>
          <w:highlight w:val="yellow"/>
        </w:rPr>
        <w:t xml:space="preserve"> také ovlivnit </w:t>
      </w:r>
      <w:r w:rsidR="00200609" w:rsidRPr="00EE45A4">
        <w:rPr>
          <w:rFonts w:cs="Times New Roman"/>
          <w:szCs w:val="24"/>
          <w:highlight w:val="yellow"/>
        </w:rPr>
        <w:t>naměřené</w:t>
      </w:r>
      <w:r w:rsidRPr="00EE45A4">
        <w:rPr>
          <w:rFonts w:cs="Times New Roman"/>
          <w:szCs w:val="24"/>
          <w:highlight w:val="yellow"/>
        </w:rPr>
        <w:t xml:space="preserve"> snížení na pozorovacím vrtu, které vzniká jako odezva na snížení hladiny podzemní vody v oblasti,</w:t>
      </w:r>
      <w:r w:rsidR="006D3BC6" w:rsidRPr="00EE45A4">
        <w:rPr>
          <w:rFonts w:cs="Times New Roman"/>
          <w:szCs w:val="24"/>
          <w:highlight w:val="yellow"/>
        </w:rPr>
        <w:t xml:space="preserve"> zanedbáním těchto faktorů může dojít k chybnému vyhodnocení základních hydraulických charakteristik v podobě transmisity a storativity vrtu </w:t>
      </w:r>
      <w:r w:rsidR="00D74A84" w:rsidRPr="00EE45A4">
        <w:rPr>
          <w:rFonts w:cs="Times New Roman"/>
          <w:szCs w:val="24"/>
          <w:highlight w:val="yellow"/>
        </w:rPr>
        <w:t>pomocí standardně používaných metod</w:t>
      </w:r>
      <w:r w:rsidR="00D74A84" w:rsidRPr="00682B95">
        <w:rPr>
          <w:rFonts w:cs="Times New Roman"/>
          <w:szCs w:val="24"/>
        </w:rPr>
        <w:t xml:space="preserve">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4C39A6"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4C39A6"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sidRPr="00717F5A">
        <w:rPr>
          <w:rFonts w:eastAsiaTheme="minorEastAsia" w:cs="Times New Roman"/>
          <w:szCs w:val="24"/>
          <w:highlight w:val="yellow"/>
        </w:rPr>
        <w:t>Nicméně toto neplatí pro koeficient storativity vrtu, jak bylo prokázáno zanedbání tohoto vlivu, může způsobit chybný odhad hodnoty strorativity v případě využití m</w:t>
      </w:r>
      <w:r w:rsidR="00B34E8D" w:rsidRPr="00717F5A">
        <w:rPr>
          <w:rFonts w:eastAsiaTheme="minorEastAsia" w:cs="Times New Roman"/>
          <w:szCs w:val="24"/>
          <w:highlight w:val="yellow"/>
        </w:rPr>
        <w:t>etod</w:t>
      </w:r>
      <w:r w:rsidR="00B11BAA" w:rsidRPr="00717F5A">
        <w:rPr>
          <w:rFonts w:eastAsiaTheme="minorEastAsia" w:cs="Times New Roman"/>
          <w:szCs w:val="24"/>
          <w:highlight w:val="yellow"/>
        </w:rPr>
        <w:t xml:space="preserve"> vyhodnocení, které jsou založeny na Theisově modelu proudění</w:t>
      </w:r>
      <w:r w:rsidR="00B34E8D" w:rsidRPr="00717F5A">
        <w:rPr>
          <w:rFonts w:eastAsiaTheme="minorEastAsia" w:cs="Times New Roman"/>
          <w:szCs w:val="24"/>
          <w:highlight w:val="yellow"/>
        </w:rPr>
        <w:t xml:space="preserve"> (</w:t>
      </w:r>
      <w:r w:rsidR="00D46FEE" w:rsidRPr="00717F5A">
        <w:rPr>
          <w:rFonts w:cs="Times New Roman"/>
          <w:i/>
          <w:szCs w:val="24"/>
          <w:highlight w:val="yellow"/>
        </w:rPr>
        <w:t>Black and Kipp, 1977</w:t>
      </w:r>
      <w:r w:rsidR="00D46FEE" w:rsidRPr="00717F5A">
        <w:rPr>
          <w:rFonts w:cs="Times New Roman"/>
          <w:i/>
          <w:szCs w:val="24"/>
          <w:highlight w:val="yellow"/>
          <w:lang w:val="en-US"/>
        </w:rPr>
        <w:t>;</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4C39A6"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4C39A6"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369193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369193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369193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3691937"/>
      <w:r>
        <w:lastRenderedPageBreak/>
        <w:t xml:space="preserve">3. </w:t>
      </w:r>
      <w:r w:rsidR="002653AE" w:rsidRPr="00513377">
        <w:t>Metodika</w:t>
      </w:r>
      <w:bookmarkEnd w:id="86"/>
    </w:p>
    <w:p w:rsidR="00276E1D" w:rsidRDefault="00882889" w:rsidP="007A408B">
      <w:pPr>
        <w:pStyle w:val="Nadpis2"/>
      </w:pPr>
      <w:bookmarkStart w:id="87" w:name="_Toc53369193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3691939"/>
      <w:r w:rsidRPr="007D0B63">
        <w:t>3.1.1 Specifikace terénních dat</w:t>
      </w:r>
      <w:bookmarkEnd w:id="88"/>
    </w:p>
    <w:p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882889" w:rsidRDefault="00480E4C" w:rsidP="007A408B">
      <w:pPr>
        <w:pStyle w:val="Nadpis2"/>
      </w:pPr>
      <w:bookmarkStart w:id="89" w:name="_Toc533691940"/>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33691941"/>
      <w:r>
        <w:t>3.2.1 Programovací jazyk</w:t>
      </w:r>
      <w:bookmarkEnd w:id="90"/>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33691942"/>
      <w:r>
        <w:lastRenderedPageBreak/>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33691943"/>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33691944"/>
      <w:r>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33691945"/>
      <w:r>
        <w:lastRenderedPageBreak/>
        <w:t>3.3 Metodik</w:t>
      </w:r>
      <w:r w:rsidR="00D42D2A">
        <w:t xml:space="preserve">a stanovení hydraulických parametrů </w:t>
      </w:r>
      <w:r>
        <w:t>vrtu</w:t>
      </w:r>
      <w:bookmarkEnd w:id="94"/>
    </w:p>
    <w:p w:rsidR="008B547B" w:rsidRDefault="00F17F1F" w:rsidP="00F17F1F">
      <w:pPr>
        <w:pStyle w:val="Nadpis3"/>
      </w:pPr>
      <w:bookmarkStart w:id="95" w:name="_Toc533691946"/>
      <w:r>
        <w:t xml:space="preserve">3.3.1 </w:t>
      </w:r>
      <w:r w:rsidR="008B547B">
        <w:t>Základní parametry vrtu</w:t>
      </w:r>
      <w:bookmarkEnd w:id="95"/>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r w:rsidR="005067D9" w:rsidRPr="00073422">
        <w:rPr>
          <w:highlight w:val="yellow"/>
        </w:rPr>
        <w:t xml:space="preserve">Tento stav může </w:t>
      </w:r>
      <w:r w:rsidR="003A2099" w:rsidRPr="00073422">
        <w:rPr>
          <w:highlight w:val="yellow"/>
        </w:rPr>
        <w:t>trvat u zvodní s </w:t>
      </w:r>
      <w:r w:rsidR="00A50E02">
        <w:rPr>
          <w:highlight w:val="yellow"/>
        </w:rPr>
        <w:t>volnou</w:t>
      </w:r>
      <w:r w:rsidR="00B04F1C" w:rsidRPr="00073422">
        <w:rPr>
          <w:highlight w:val="yellow"/>
        </w:rPr>
        <w:t xml:space="preserve"> hladinou přibližně 1 hodinu, </w:t>
      </w:r>
      <w:r w:rsidR="000C6A67" w:rsidRPr="00073422">
        <w:rPr>
          <w:highlight w:val="yellow"/>
        </w:rPr>
        <w:t xml:space="preserve">v případě </w:t>
      </w:r>
      <w:r w:rsidR="00A50E02">
        <w:rPr>
          <w:highlight w:val="yellow"/>
        </w:rPr>
        <w:t>napjaté</w:t>
      </w:r>
      <w:r w:rsidR="00B04F1C" w:rsidRPr="00073422">
        <w:rPr>
          <w:highlight w:val="yellow"/>
        </w:rPr>
        <w:t xml:space="preserve"> hladiny i několik hodin.</w:t>
      </w:r>
    </w:p>
    <w:p w:rsidR="00412355" w:rsidRDefault="00412355" w:rsidP="00412355">
      <w:pPr>
        <w:pStyle w:val="Nadpis3"/>
      </w:pPr>
      <w:bookmarkStart w:id="96" w:name="_Toc533691947"/>
      <w:r>
        <w:t>3.3.2 Parametr storativity vrtu</w:t>
      </w:r>
      <w:bookmarkEnd w:id="96"/>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33691948"/>
      <w:r>
        <w:t>3.3.3</w:t>
      </w:r>
      <w:r w:rsidR="008B547B">
        <w:t xml:space="preserve"> </w:t>
      </w:r>
      <w:r w:rsidR="00705DCC">
        <w:t>Parametr dodatečných</w:t>
      </w:r>
      <w:r w:rsidR="00F17F1F">
        <w:t xml:space="preserve"> odpor</w:t>
      </w:r>
      <w:r w:rsidR="00705DCC">
        <w:t>ů</w:t>
      </w:r>
      <w:bookmarkEnd w:id="97"/>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8" w:name="_Toc533691949"/>
      <w:r>
        <w:t>3.3.4 Metodika validace provedených vyhodnocení</w:t>
      </w:r>
      <w:bookmarkEnd w:id="98"/>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99" w:name="_Toc533691950"/>
      <w:r>
        <w:lastRenderedPageBreak/>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0" w:name="_Toc533691951"/>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33691952"/>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rsidR="00B45A42" w:rsidRPr="00D5414B" w:rsidRDefault="00B45A42" w:rsidP="007014DC">
      <w:pPr>
        <w:ind w:firstLine="708"/>
      </w:pPr>
    </w:p>
    <w:p w:rsidR="006F6DE1" w:rsidRDefault="006F6DE1" w:rsidP="006F6DE1">
      <w:pPr>
        <w:pStyle w:val="Nadpis3"/>
      </w:pPr>
      <w:bookmarkStart w:id="104" w:name="_Toc533691953"/>
      <w:r>
        <w:t>4.1.1</w:t>
      </w:r>
      <w:r w:rsidRPr="006238B5">
        <w:t xml:space="preserve"> Systémové požadavky aplikace ze strany klienta</w:t>
      </w:r>
      <w:bookmarkEnd w:id="104"/>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5" w:name="_Toc533691954"/>
      <w:r>
        <w:t>4.1.2 Parametry w</w:t>
      </w:r>
      <w:r w:rsidRPr="00647CF5">
        <w:t>eb</w:t>
      </w:r>
      <w:r w:rsidR="00604445">
        <w:t xml:space="preserve">ového </w:t>
      </w:r>
      <w:r w:rsidRPr="00647CF5">
        <w:t>hosting</w:t>
      </w:r>
      <w:r w:rsidR="00FB52A6">
        <w:t>u</w:t>
      </w:r>
      <w:bookmarkEnd w:id="105"/>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4C39A6"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4C39A6" w:rsidP="0092137A">
            <w:hyperlink r:id="rId26"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4C39A6" w:rsidP="0092137A">
            <w:hyperlink r:id="rId27"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28"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29"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30"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32"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4C39A6" w:rsidP="0092137A">
            <w:hyperlink r:id="rId33"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34"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4C39A6" w:rsidP="0092137A">
            <w:hyperlink r:id="rId35"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6" w:name="_Toc533691955"/>
      <w:r w:rsidRPr="006238B5">
        <w:t>4.1.</w:t>
      </w:r>
      <w:r w:rsidR="00647CF5">
        <w:t>3</w:t>
      </w:r>
      <w:r w:rsidRPr="006238B5">
        <w:t xml:space="preserve"> Struktura aplikace</w:t>
      </w:r>
      <w:bookmarkEnd w:id="106"/>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7" w:name="_Toc533691956"/>
      <w:r>
        <w:t>4.1.4</w:t>
      </w:r>
      <w:r w:rsidR="00431EAF" w:rsidRPr="006238B5">
        <w:t xml:space="preserve"> Datový model aplikace</w:t>
      </w:r>
      <w:bookmarkEnd w:id="107"/>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rsidR="008F30A4" w:rsidRPr="00902425" w:rsidRDefault="008F30A4" w:rsidP="000B4AC6">
      <w:pPr>
        <w:rPr>
          <w:i/>
        </w:rPr>
      </w:pPr>
    </w:p>
    <w:p w:rsidR="00D85495" w:rsidRDefault="00D85495" w:rsidP="006238B5">
      <w:pPr>
        <w:pStyle w:val="Nadpis3"/>
      </w:pPr>
      <w:bookmarkStart w:id="109" w:name="_Toc533691957"/>
      <w:r w:rsidRPr="006238B5">
        <w:t>4.1.</w:t>
      </w:r>
      <w:r w:rsidR="00647CF5">
        <w:t>5</w:t>
      </w:r>
      <w:r w:rsidRPr="006238B5">
        <w:t xml:space="preserve"> Základní popis aplikace</w:t>
      </w:r>
      <w:bookmarkEnd w:id="109"/>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2" w:name="_Toc533691958"/>
      <w:r w:rsidRPr="00285637">
        <w:t>4.1.6 Výpočetní modul</w:t>
      </w:r>
      <w:r>
        <w:t>y</w:t>
      </w:r>
      <w:bookmarkEnd w:id="112"/>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3" w:name="_Toc533691959"/>
      <w:r>
        <w:lastRenderedPageBreak/>
        <w:t xml:space="preserve">4.2 Stanovení </w:t>
      </w:r>
      <w:r w:rsidR="00866E90">
        <w:t>hydraulických</w:t>
      </w:r>
      <w:r w:rsidR="00F53719">
        <w:t xml:space="preserve"> </w:t>
      </w:r>
      <w:r>
        <w:t>parametrů vrtu</w:t>
      </w:r>
      <w:r w:rsidR="00866E90">
        <w:t xml:space="preserve"> pomocí aplikace RadFlow</w:t>
      </w:r>
      <w:bookmarkEnd w:id="113"/>
    </w:p>
    <w:p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0765AB" w:rsidRDefault="000765AB" w:rsidP="000765AB">
      <w:pPr>
        <w:pStyle w:val="Nadpis3"/>
      </w:pPr>
      <w:bookmarkStart w:id="114" w:name="_Toc533691960"/>
      <w:r>
        <w:t>4.2.1 Čerpací zkoušky, lokalita Bela Crkva</w:t>
      </w:r>
      <w:bookmarkEnd w:id="114"/>
    </w:p>
    <w:p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snížení na pozorovacím vrtu. Na vrtu B3 nedošlo k odečtu snížení hladiny podzemní vody </w:t>
      </w:r>
      <w:r>
        <w:rPr>
          <w:rFonts w:cs="Times New Roman"/>
          <w:szCs w:val="24"/>
        </w:rPr>
        <w:lastRenderedPageBreak/>
        <w:t>v pozorovacím vrtu, tudíž nemůžeme tento vrt zahrnout do výsledné analýzy, z důvodu nemožnosti určení hodnoty storativity.</w:t>
      </w:r>
    </w:p>
    <w:p w:rsidR="000765AB" w:rsidRDefault="000765AB" w:rsidP="000765AB">
      <w:pPr>
        <w:ind w:firstLine="708"/>
        <w:jc w:val="both"/>
        <w:rPr>
          <w:rFonts w:cs="Times New Roman"/>
          <w:sz w:val="23"/>
          <w:szCs w:val="23"/>
        </w:rPr>
      </w:pPr>
    </w:p>
    <w:p w:rsidR="000765AB" w:rsidRDefault="000765AB" w:rsidP="000765AB">
      <w:pPr>
        <w:keepNext/>
        <w:jc w:val="center"/>
      </w:pPr>
      <w:r w:rsidRPr="00E266F5">
        <w:rPr>
          <w:noProof/>
          <w:lang w:eastAsia="cs-CZ"/>
        </w:rPr>
        <w:drawing>
          <wp:inline distT="0" distB="0" distL="0" distR="0" wp14:anchorId="226A51D8" wp14:editId="63D28DDA">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rsidR="000765AB" w:rsidRPr="004C5C61" w:rsidRDefault="002A0381" w:rsidP="000765AB">
      <w:pPr>
        <w:rPr>
          <w:i/>
        </w:rPr>
      </w:pPr>
      <w:bookmarkStart w:id="115" w:name="_Toc529111525"/>
      <w:r>
        <w:rPr>
          <w:i/>
        </w:rPr>
        <w:t xml:space="preserve">Obr.: </w:t>
      </w:r>
      <w:r w:rsidR="006E5E65">
        <w:rPr>
          <w:i/>
        </w:rPr>
        <w:t>17</w:t>
      </w:r>
      <w:r w:rsidR="000765AB" w:rsidRPr="004C5C61">
        <w:rPr>
          <w:i/>
        </w:rPr>
        <w:t>. Mapa lokalizace vrtů s čerpací stanicí oblasti Bela Crkva, Republika srbská (zdroj: ESRI Base maps 2015)</w:t>
      </w:r>
      <w:bookmarkEnd w:id="115"/>
    </w:p>
    <w:p w:rsidR="000765AB" w:rsidRPr="00D15700" w:rsidRDefault="000765AB" w:rsidP="000765AB">
      <w:pPr>
        <w:jc w:val="both"/>
        <w:rPr>
          <w:rFonts w:cs="Times New Roman"/>
          <w:i/>
          <w:sz w:val="23"/>
          <w:szCs w:val="23"/>
        </w:rPr>
      </w:pPr>
    </w:p>
    <w:p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13,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rsidR="000765AB" w:rsidRDefault="000765AB" w:rsidP="000765AB">
      <w:pPr>
        <w:ind w:firstLine="708"/>
        <w:jc w:val="both"/>
      </w:pPr>
    </w:p>
    <w:p w:rsidR="000765AB" w:rsidRDefault="000765AB" w:rsidP="000765AB">
      <w:pPr>
        <w:keepNext/>
        <w:jc w:val="both"/>
      </w:pPr>
      <w:r w:rsidRPr="00AF3EF2">
        <w:rPr>
          <w:noProof/>
          <w:lang w:eastAsia="cs-CZ"/>
        </w:rPr>
        <w:drawing>
          <wp:inline distT="0" distB="0" distL="0" distR="0" wp14:anchorId="1F98E1DA" wp14:editId="471D332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765AB" w:rsidRPr="00E82FE3" w:rsidRDefault="000765AB" w:rsidP="000765AB">
      <w:pPr>
        <w:rPr>
          <w:i/>
        </w:rPr>
      </w:pPr>
      <w:bookmarkStart w:id="116"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6"/>
    </w:p>
    <w:p w:rsidR="000765AB" w:rsidRPr="00F312BF" w:rsidRDefault="000765AB" w:rsidP="000765AB">
      <w:pPr>
        <w:rPr>
          <w:b/>
          <w:i/>
        </w:rPr>
      </w:pPr>
    </w:p>
    <w:p w:rsidR="000765AB" w:rsidRDefault="000765AB" w:rsidP="000765AB">
      <w:pPr>
        <w:pStyle w:val="Nadpis3"/>
      </w:pPr>
      <w:bookmarkStart w:id="117" w:name="_Toc533691961"/>
      <w:r>
        <w:lastRenderedPageBreak/>
        <w:t>4.2.2 Regenerace jímacích objektů, lokalita Bela Crkva</w:t>
      </w:r>
      <w:bookmarkEnd w:id="117"/>
      <w:r>
        <w:t xml:space="preserve"> </w:t>
      </w:r>
    </w:p>
    <w:p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t>enerace vodárenského jímacího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rsidR="000765AB" w:rsidRDefault="000765AB" w:rsidP="000765AB">
      <w:pPr>
        <w:ind w:firstLine="708"/>
        <w:jc w:val="both"/>
      </w:pPr>
    </w:p>
    <w:p w:rsidR="000765AB" w:rsidRDefault="00AD67EC" w:rsidP="000765AB">
      <w:pPr>
        <w:keepNext/>
        <w:jc w:val="both"/>
      </w:pPr>
      <w:r w:rsidRPr="00AD67EC">
        <w:rPr>
          <w:noProof/>
          <w:lang w:eastAsia="cs-CZ"/>
        </w:rPr>
        <w:drawing>
          <wp:inline distT="0" distB="0" distL="0" distR="0" wp14:anchorId="5A1CBB3F" wp14:editId="0263F276">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rsidR="000765AB" w:rsidRPr="00506814" w:rsidRDefault="000765AB" w:rsidP="000765AB">
      <w:pPr>
        <w:rPr>
          <w:i/>
        </w:rPr>
      </w:pPr>
      <w:bookmarkStart w:id="118"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rsidR="000765AB" w:rsidRDefault="00AA4785" w:rsidP="000765AB">
      <w:pPr>
        <w:keepNext/>
        <w:jc w:val="both"/>
      </w:pPr>
      <w:r w:rsidRPr="00C86D3F">
        <w:rPr>
          <w:noProof/>
          <w:lang w:eastAsia="cs-CZ"/>
        </w:rPr>
        <w:lastRenderedPageBreak/>
        <w:drawing>
          <wp:inline distT="0" distB="0" distL="0" distR="0" wp14:anchorId="3723F086" wp14:editId="78CF1599">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rsidR="000765AB" w:rsidRPr="00945930" w:rsidRDefault="000765AB" w:rsidP="000765AB">
      <w:pPr>
        <w:rPr>
          <w:rFonts w:cs="Times New Roman"/>
          <w:i/>
          <w:szCs w:val="24"/>
        </w:rPr>
      </w:pPr>
      <w:bookmarkStart w:id="119" w:name="_Toc529021696"/>
      <w:r w:rsidRPr="00110761">
        <w:rPr>
          <w:i/>
        </w:rPr>
        <w:t>Obr.:</w:t>
      </w:r>
      <w:r w:rsidR="00981682" w:rsidRPr="00110761">
        <w:rPr>
          <w:i/>
        </w:rPr>
        <w:t>20</w:t>
      </w:r>
      <w:r w:rsidRPr="00110761">
        <w:rPr>
          <w:i/>
        </w:rPr>
        <w:t xml:space="preserve">. </w:t>
      </w:r>
      <w:bookmarkEnd w:id="119"/>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rsidR="000765AB" w:rsidRPr="00487FE6" w:rsidRDefault="000765AB" w:rsidP="00AF25B1">
      <w:pPr>
        <w:ind w:firstLine="708"/>
        <w:jc w:val="both"/>
        <w:rPr>
          <w:lang w:val="en-US"/>
        </w:rPr>
      </w:pPr>
    </w:p>
    <w:p w:rsidR="00A70E84" w:rsidRDefault="00A70E84" w:rsidP="009E593D">
      <w:pPr>
        <w:pStyle w:val="Nadpis3"/>
      </w:pPr>
      <w:bookmarkStart w:id="120" w:name="_Toc53369196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lastRenderedPageBreak/>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369196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369196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4C39A6" w:rsidP="00ED281D">
      <w:pPr>
        <w:jc w:val="right"/>
        <w:rPr>
          <w:rFonts w:eastAsiaTheme="minorEastAsia"/>
          <w:i/>
          <w:szCs w:val="24"/>
        </w:rPr>
      </w:pPr>
      <m:oMathPara>
        <m:oMath>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highlight w:val="yellow"/>
                        </w:rPr>
                      </m:ctrlPr>
                    </m:sSubPr>
                    <m:e>
                      <m:r>
                        <w:rPr>
                          <w:rFonts w:ascii="Cambria Math" w:hAnsi="Cambria Math"/>
                          <w:szCs w:val="24"/>
                          <w:highlight w:val="yellow"/>
                        </w:rPr>
                        <m:t>i</m:t>
                      </m:r>
                    </m:e>
                    <m:sub>
                      <m:r>
                        <w:rPr>
                          <w:rFonts w:ascii="Cambria Math" w:hAnsi="Cambria Math"/>
                          <w:szCs w:val="24"/>
                          <w:highlight w:val="yellow"/>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107C2F">
      <w:pPr>
        <w:pStyle w:val="Nadpis3"/>
      </w:pPr>
      <w:bookmarkStart w:id="125" w:name="_Toc533691965"/>
      <w:r>
        <w:lastRenderedPageBreak/>
        <w:t>4</w:t>
      </w:r>
      <w:r w:rsidR="00D13269">
        <w:t>.</w:t>
      </w:r>
      <w:r w:rsidR="00107C2F">
        <w:t>2.4</w:t>
      </w:r>
      <w:r w:rsidR="00D13269">
        <w:t xml:space="preserve">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w:t>
      </w:r>
      <w:r w:rsidR="00C97A9C">
        <w:t>měrné storativity vrtu se lišily</w:t>
      </w:r>
      <w:r w:rsidR="00213B45">
        <w:t xml:space="preserve">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41675B" w:rsidRPr="00355926" w:rsidRDefault="0041675B" w:rsidP="00131184">
      <w:pPr>
        <w:ind w:firstLine="708"/>
        <w:jc w:val="both"/>
      </w:pPr>
      <w:r w:rsidRPr="0041675B">
        <w:rPr>
          <w:highlight w:val="yellow"/>
        </w:rPr>
        <w:t>PECH 2010 – str. 44</w:t>
      </w:r>
    </w:p>
    <w:p w:rsidR="001921FB" w:rsidRPr="00355926" w:rsidRDefault="004C39A6" w:rsidP="00131184">
      <w:pPr>
        <w:ind w:firstLine="708"/>
        <w:jc w:val="both"/>
        <w:rPr>
          <w:i/>
          <w:lang w:val="en-US"/>
        </w:rPr>
      </w:pPr>
      <m:oMathPara>
        <m:oMath>
          <m:sSub>
            <m:sSubPr>
              <m:ctrlPr>
                <w:rPr>
                  <w:rFonts w:ascii="Cambria Math" w:hAnsi="Cambria Math"/>
                  <w:i/>
                  <w:highlight w:val="yellow"/>
                  <w:lang w:val="en-US"/>
                </w:rPr>
              </m:ctrlPr>
            </m:sSubPr>
            <m:e>
              <m:r>
                <w:rPr>
                  <w:rFonts w:ascii="Cambria Math" w:hAnsi="Cambria Math"/>
                  <w:highlight w:val="yellow"/>
                  <w:lang w:val="en-US"/>
                </w:rPr>
                <m:t>s</m:t>
              </m:r>
            </m:e>
            <m:sub>
              <m:r>
                <w:rPr>
                  <w:rFonts w:ascii="Cambria Math" w:hAnsi="Cambria Math"/>
                  <w:highlight w:val="yellow"/>
                  <w:lang w:val="en-US"/>
                </w:rPr>
                <m:t>w</m:t>
              </m:r>
            </m:sub>
          </m:sSub>
          <m:r>
            <w:rPr>
              <w:rFonts w:ascii="Cambria Math" w:hAnsi="Cambria Math"/>
              <w:highlight w:val="yellow"/>
              <w:lang w:val="en-US"/>
            </w:rPr>
            <m:t xml:space="preserve">= </m:t>
          </m:r>
          <m:f>
            <m:fPr>
              <m:ctrlPr>
                <w:rPr>
                  <w:rFonts w:ascii="Cambria Math" w:hAnsi="Cambria Math"/>
                  <w:i/>
                  <w:highlight w:val="yellow"/>
                  <w:lang w:val="en-US"/>
                </w:rPr>
              </m:ctrlPr>
            </m:fPr>
            <m:num>
              <m:r>
                <w:rPr>
                  <w:rFonts w:ascii="Cambria Math" w:hAnsi="Cambria Math"/>
                  <w:highlight w:val="yellow"/>
                </w:rPr>
                <m:t>Q</m:t>
              </m:r>
              <m:ctrlPr>
                <w:rPr>
                  <w:rFonts w:ascii="Cambria Math" w:hAnsi="Cambria Math"/>
                  <w:i/>
                  <w:highlight w:val="yellow"/>
                </w:rPr>
              </m:ctrlPr>
            </m:num>
            <m:den>
              <m:r>
                <w:rPr>
                  <w:rFonts w:ascii="Cambria Math" w:hAnsi="Cambria Math"/>
                  <w:highlight w:val="yellow"/>
                </w:rPr>
                <m:t>(2 π T)</m:t>
              </m:r>
            </m:den>
          </m:f>
          <m:r>
            <w:rPr>
              <w:rFonts w:ascii="Cambria Math" w:hAnsi="Cambria Math"/>
              <w:highlight w:val="yellow"/>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DA31AF" w:rsidP="00DA31AF">
      <w:pPr>
        <w:pStyle w:val="Nadpis3"/>
      </w:pPr>
      <w:bookmarkStart w:id="126" w:name="_Toc533691966"/>
      <w:r>
        <w:t>4.2.5</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6"/>
      <w:r w:rsidR="001761A1" w:rsidRPr="00875E8B">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 xml:space="preserve">elkový postup vyhodnocení, </w:t>
      </w:r>
      <w:r w:rsidR="00FE1E6E" w:rsidRPr="003D2DEF">
        <w:lastRenderedPageBreak/>
        <w:t>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w:t>
      </w:r>
      <w:r w:rsidRPr="0041140B">
        <w:lastRenderedPageBreak/>
        <w:t xml:space="preserve">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w:t>
      </w:r>
      <w:r>
        <w:lastRenderedPageBreak/>
        <w:t>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D15009" w:rsidRPr="00D15009" w:rsidRDefault="00CB2802" w:rsidP="00CB2802">
      <w:pPr>
        <w:pStyle w:val="Nadpis3"/>
      </w:pPr>
      <w:bookmarkStart w:id="127" w:name="_Toc533691967"/>
      <w:r>
        <w:t>4.2.6</w:t>
      </w:r>
      <w:r w:rsidR="00D15009" w:rsidRPr="00D15009">
        <w:t xml:space="preserve"> Čerpací zkoušky, lokalita Veletov</w:t>
      </w:r>
      <w:bookmarkEnd w:id="127"/>
    </w:p>
    <w:p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rsidR="00D15009" w:rsidRPr="00CB2802" w:rsidRDefault="00783AFE" w:rsidP="00CB2802">
      <w:pPr>
        <w:pStyle w:val="Nadpis3"/>
      </w:pPr>
      <w:bookmarkStart w:id="128" w:name="_Toc533691968"/>
      <w:r w:rsidRPr="00CB2802">
        <w:t>4.</w:t>
      </w:r>
      <w:r w:rsidR="00CB2802" w:rsidRPr="00CB2802">
        <w:t>2.7</w:t>
      </w:r>
      <w:r w:rsidRPr="00CB2802">
        <w:t xml:space="preserve"> </w:t>
      </w:r>
      <w:r w:rsidR="00D15009" w:rsidRPr="00CB2802">
        <w:t>Základní popis lokality</w:t>
      </w:r>
      <w:r w:rsidR="00D25CC8" w:rsidRPr="00CB2802">
        <w:t xml:space="preserve"> Veletov</w:t>
      </w:r>
      <w:bookmarkEnd w:id="128"/>
    </w:p>
    <w:p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 xml:space="preserve">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xml:space="preserve">. Oba vrty byly vrtány průměrem 162 cm do hloubky 5 m, dále navazuje průměr 135 cm, tento průměr pokračuje až na dno vrtu. </w:t>
      </w:r>
      <w:r>
        <w:rPr>
          <w:szCs w:val="24"/>
        </w:rPr>
        <w:t xml:space="preserve">Obsyp u obou </w:t>
      </w:r>
      <w:r>
        <w:rPr>
          <w:szCs w:val="24"/>
        </w:rPr>
        <w:lastRenderedPageBreak/>
        <w:t>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rsidR="00D15009" w:rsidRPr="00E834F2" w:rsidRDefault="00D15009" w:rsidP="00D15009">
      <w:pPr>
        <w:ind w:firstLine="708"/>
        <w:jc w:val="both"/>
        <w:rPr>
          <w:szCs w:val="24"/>
        </w:rPr>
      </w:pPr>
    </w:p>
    <w:p w:rsidR="00D15009" w:rsidRPr="00521A97" w:rsidRDefault="00D15009" w:rsidP="00D15009">
      <w:pPr>
        <w:jc w:val="both"/>
        <w:rPr>
          <w:szCs w:val="24"/>
        </w:rPr>
      </w:pPr>
      <w:r w:rsidRPr="00521A97">
        <w:rPr>
          <w:noProof/>
          <w:szCs w:val="24"/>
          <w:lang w:eastAsia="cs-CZ"/>
        </w:rPr>
        <w:drawing>
          <wp:inline distT="0" distB="0" distL="0" distR="0" wp14:anchorId="32D4FE38" wp14:editId="30297FEA">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xml:space="preserve">. Zkoumaná lokalita Veletov, vrt KV-2 a </w:t>
      </w:r>
      <w:proofErr w:type="gramStart"/>
      <w:r w:rsidR="00D15009" w:rsidRPr="00577AD4">
        <w:rPr>
          <w:rFonts w:cs="Times New Roman"/>
          <w:i/>
          <w:szCs w:val="24"/>
        </w:rPr>
        <w:t>KV-9 (</w:t>
      </w:r>
      <w:r w:rsidR="00577AD4">
        <w:rPr>
          <w:rFonts w:cs="Times New Roman"/>
          <w:i/>
          <w:szCs w:val="24"/>
        </w:rPr>
        <w:t xml:space="preserve"> </w:t>
      </w:r>
      <w:r w:rsidR="003A29AF" w:rsidRPr="00577AD4">
        <w:rPr>
          <w:i/>
        </w:rPr>
        <w:t>zdroj</w:t>
      </w:r>
      <w:proofErr w:type="gramEnd"/>
      <w:r w:rsidR="003A29AF" w:rsidRPr="00577AD4">
        <w:rPr>
          <w:i/>
        </w:rPr>
        <w:t xml:space="preserve">: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rsidR="00CE6195" w:rsidRDefault="00CE6195" w:rsidP="00D15009">
      <w:pPr>
        <w:jc w:val="both"/>
        <w:rPr>
          <w:rFonts w:cs="Times New Roman"/>
          <w:i/>
          <w:szCs w:val="24"/>
        </w:rPr>
      </w:pPr>
    </w:p>
    <w:p w:rsidR="00CE6195" w:rsidRPr="00262BC0" w:rsidRDefault="00CE6195" w:rsidP="00D15009">
      <w:pPr>
        <w:jc w:val="both"/>
        <w:rPr>
          <w:rFonts w:cs="Times New Roman"/>
          <w:i/>
          <w:szCs w:val="24"/>
        </w:rPr>
      </w:pPr>
      <w:r w:rsidRPr="00262BC0">
        <w:rPr>
          <w:rFonts w:cs="Times New Roman"/>
          <w:i/>
          <w:noProof/>
          <w:szCs w:val="24"/>
          <w:lang w:eastAsia="cs-CZ"/>
        </w:rPr>
        <w:lastRenderedPageBreak/>
        <w:drawing>
          <wp:inline distT="0" distB="0" distL="0" distR="0" wp14:anchorId="38ED2D00" wp14:editId="34826AAB">
            <wp:extent cx="4046571" cy="385605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571" cy="3856054"/>
                    </a:xfrm>
                    <a:prstGeom prst="rect">
                      <a:avLst/>
                    </a:prstGeom>
                  </pic:spPr>
                </pic:pic>
              </a:graphicData>
            </a:graphic>
          </wp:inline>
        </w:drawing>
      </w:r>
    </w:p>
    <w:p w:rsidR="00D15009" w:rsidRPr="00521A97" w:rsidRDefault="0065566D" w:rsidP="00D16D35">
      <w:pPr>
        <w:rPr>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rsidR="00D16D35" w:rsidRDefault="00D15009" w:rsidP="00D15009">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D15009" w:rsidRDefault="00D15009" w:rsidP="00D15009">
      <w:pPr>
        <w:ind w:firstLine="708"/>
        <w:jc w:val="both"/>
        <w:rPr>
          <w:szCs w:val="24"/>
        </w:rPr>
      </w:pPr>
      <w:r>
        <w:rPr>
          <w:szCs w:val="24"/>
        </w:rPr>
        <w:t xml:space="preserve">Dále byla na vrtech provedená kamerová zkouška za použití speciální kamery, které je určená pro prohlídku vrtaných objektů. Výsledkem kamerových zkoušek na vrtu KV-2 bylo zjištění velmi nízké viditelnosti. Způsobené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rsidR="00D15009" w:rsidRDefault="00D15009" w:rsidP="00D15009">
      <w:pPr>
        <w:jc w:val="both"/>
        <w:rPr>
          <w:szCs w:val="24"/>
        </w:rPr>
      </w:pPr>
      <w:r w:rsidRPr="000829F3">
        <w:rPr>
          <w:noProof/>
          <w:szCs w:val="24"/>
          <w:lang w:eastAsia="cs-CZ"/>
        </w:rPr>
        <w:lastRenderedPageBreak/>
        <w:drawing>
          <wp:inline distT="0" distB="0" distL="0" distR="0" wp14:anchorId="431CF81E" wp14:editId="49677502">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07018F" w:rsidRPr="00151229" w:rsidRDefault="0007018F" w:rsidP="00D15009">
      <w:pPr>
        <w:jc w:val="both"/>
        <w:rPr>
          <w:i/>
          <w:szCs w:val="24"/>
        </w:rPr>
      </w:pPr>
    </w:p>
    <w:p w:rsidR="00D15009" w:rsidRDefault="00D15009" w:rsidP="00D15009">
      <w:pPr>
        <w:jc w:val="both"/>
        <w:rPr>
          <w:szCs w:val="24"/>
        </w:rPr>
      </w:pPr>
      <w:r w:rsidRPr="000829F3">
        <w:rPr>
          <w:noProof/>
          <w:szCs w:val="24"/>
          <w:lang w:eastAsia="cs-CZ"/>
        </w:rPr>
        <w:drawing>
          <wp:inline distT="0" distB="0" distL="0" distR="0" wp14:anchorId="2100ACF6" wp14:editId="31F82E0A">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F70B08" w:rsidRDefault="006E3668" w:rsidP="002C368C">
      <w:pPr>
        <w:pStyle w:val="Nadpis3"/>
      </w:pPr>
      <w:bookmarkStart w:id="129" w:name="_Toc533691969"/>
      <w:r w:rsidRPr="006E3668">
        <w:lastRenderedPageBreak/>
        <w:t>4.2.8</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9"/>
    </w:p>
    <w:p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xml:space="preserve">, z toho důvodu nemohla být z výsledků určena hodnota storativita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 budeme zde vycházet z předpokladu, že v horninovém prostředí dochází k minimálním změnám ve středně dlouhém časovém intervalu (archivní data čerpacích zkoušek se datují rokem 1984).</w:t>
      </w:r>
    </w:p>
    <w:p w:rsidR="00043215" w:rsidRDefault="00043215" w:rsidP="004737BF">
      <w:pPr>
        <w:ind w:firstLine="708"/>
        <w:jc w:val="both"/>
      </w:pPr>
    </w:p>
    <w:p w:rsidR="00CB1DB6" w:rsidRDefault="001062E2" w:rsidP="00816AB9">
      <w:pPr>
        <w:rPr>
          <w:i/>
        </w:rPr>
      </w:pPr>
      <w:r w:rsidRPr="001062E2">
        <w:rPr>
          <w:i/>
          <w:noProof/>
          <w:lang w:eastAsia="cs-CZ"/>
        </w:rPr>
        <w:drawing>
          <wp:inline distT="0" distB="0" distL="0" distR="0">
            <wp:extent cx="5579745" cy="3774070"/>
            <wp:effectExtent l="0" t="0" r="1905" b="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rsidR="00F842FA" w:rsidRDefault="00F842FA" w:rsidP="00053E7C">
      <w:pPr>
        <w:ind w:firstLine="708"/>
        <w:jc w:val="both"/>
      </w:pPr>
      <w:r>
        <w:lastRenderedPageBreak/>
        <w:t>Na vrtu KV-2 nebylo dosaženo druhého přímkového úseku, jak ukazuje obrázek číslo 38, z toho důvodu hodnota transmisivity byla 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rsidR="008A134C" w:rsidRDefault="008A134C" w:rsidP="00053E7C">
      <w:pPr>
        <w:ind w:firstLine="708"/>
        <w:jc w:val="both"/>
      </w:pPr>
    </w:p>
    <w:p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rsidTr="00365793">
        <w:tc>
          <w:tcPr>
            <w:tcW w:w="1555" w:type="dxa"/>
            <w:tcBorders>
              <w:bottom w:val="single" w:sz="12" w:space="0" w:color="auto"/>
            </w:tcBorders>
          </w:tcPr>
          <w:p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rsidTr="00365793">
        <w:tc>
          <w:tcPr>
            <w:tcW w:w="1555" w:type="dxa"/>
            <w:vMerge w:val="restart"/>
            <w:tcBorders>
              <w:top w:val="single" w:sz="12" w:space="0" w:color="auto"/>
            </w:tcBorders>
          </w:tcPr>
          <w:p w:rsidR="00CA0547" w:rsidRDefault="00CA0547" w:rsidP="00CA0547">
            <w:r>
              <w:t>KV-9</w:t>
            </w:r>
          </w:p>
        </w:tc>
        <w:tc>
          <w:tcPr>
            <w:tcW w:w="2407" w:type="dxa"/>
            <w:tcBorders>
              <w:top w:val="single" w:sz="12" w:space="0" w:color="auto"/>
            </w:tcBorders>
          </w:tcPr>
          <w:p w:rsidR="00CA0547" w:rsidRPr="00E73D6E" w:rsidRDefault="00CA0547" w:rsidP="00CA0547">
            <w:r>
              <w:t>0.</w:t>
            </w:r>
            <w:r w:rsidRPr="00E73D6E">
              <w:t>036</w:t>
            </w:r>
          </w:p>
        </w:tc>
        <w:tc>
          <w:tcPr>
            <w:tcW w:w="2407" w:type="dxa"/>
            <w:tcBorders>
              <w:top w:val="single" w:sz="12" w:space="0" w:color="auto"/>
            </w:tcBorders>
          </w:tcPr>
          <w:p w:rsidR="00CA0547" w:rsidRPr="00E73D6E" w:rsidRDefault="00CA0547" w:rsidP="00CA0547">
            <w:r w:rsidRPr="00E73D6E">
              <w:t>0.17893</w:t>
            </w:r>
          </w:p>
        </w:tc>
        <w:tc>
          <w:tcPr>
            <w:tcW w:w="2408" w:type="dxa"/>
            <w:tcBorders>
              <w:top w:val="single" w:sz="12" w:space="0" w:color="auto"/>
            </w:tcBorders>
          </w:tcPr>
          <w:p w:rsidR="00CA0547" w:rsidRPr="00E73D6E" w:rsidRDefault="00E11D89" w:rsidP="00CA0547">
            <w:r>
              <w:t>0.02115</w:t>
            </w:r>
          </w:p>
        </w:tc>
      </w:tr>
      <w:tr w:rsidR="00CA0547" w:rsidTr="00365793">
        <w:tc>
          <w:tcPr>
            <w:tcW w:w="1555" w:type="dxa"/>
            <w:vMerge/>
          </w:tcPr>
          <w:p w:rsidR="00CA0547" w:rsidRDefault="00CA0547" w:rsidP="00CA0547"/>
        </w:tc>
        <w:tc>
          <w:tcPr>
            <w:tcW w:w="2407" w:type="dxa"/>
          </w:tcPr>
          <w:p w:rsidR="00CA0547" w:rsidRPr="00E73D6E" w:rsidRDefault="00CA0547" w:rsidP="00CA0547">
            <w:r>
              <w:t>0.0539</w:t>
            </w:r>
          </w:p>
        </w:tc>
        <w:tc>
          <w:tcPr>
            <w:tcW w:w="2407" w:type="dxa"/>
          </w:tcPr>
          <w:p w:rsidR="00CA0547" w:rsidRPr="00E73D6E" w:rsidRDefault="00CA0547" w:rsidP="00CA0547">
            <w:r>
              <w:t>0.10212</w:t>
            </w:r>
          </w:p>
        </w:tc>
        <w:tc>
          <w:tcPr>
            <w:tcW w:w="2408" w:type="dxa"/>
          </w:tcPr>
          <w:p w:rsidR="00CA0547" w:rsidRPr="00E73D6E" w:rsidRDefault="00E11D89" w:rsidP="00E11D89">
            <w:r>
              <w:t>0.01412</w:t>
            </w:r>
          </w:p>
        </w:tc>
      </w:tr>
      <w:tr w:rsidR="00CA0547" w:rsidTr="00365793">
        <w:tc>
          <w:tcPr>
            <w:tcW w:w="1555" w:type="dxa"/>
            <w:vMerge/>
          </w:tcPr>
          <w:p w:rsidR="00CA0547" w:rsidRDefault="00CA0547" w:rsidP="00CA0547"/>
        </w:tc>
        <w:tc>
          <w:tcPr>
            <w:tcW w:w="2407" w:type="dxa"/>
          </w:tcPr>
          <w:p w:rsidR="00CA0547" w:rsidRPr="00E73D6E" w:rsidRDefault="00CA0547" w:rsidP="00CA0547">
            <w:r>
              <w:t>0.0662</w:t>
            </w:r>
          </w:p>
        </w:tc>
        <w:tc>
          <w:tcPr>
            <w:tcW w:w="2407" w:type="dxa"/>
          </w:tcPr>
          <w:p w:rsidR="00CA0547" w:rsidRPr="00E73D6E" w:rsidRDefault="00CA0547" w:rsidP="00CA0547">
            <w:r w:rsidRPr="00E73D6E">
              <w:t>0.04957</w:t>
            </w:r>
          </w:p>
        </w:tc>
        <w:tc>
          <w:tcPr>
            <w:tcW w:w="2408" w:type="dxa"/>
          </w:tcPr>
          <w:p w:rsidR="00CA0547" w:rsidRPr="00E73D6E" w:rsidRDefault="00E11D89" w:rsidP="00CA0547">
            <w:r>
              <w:t>0.0115</w:t>
            </w:r>
          </w:p>
        </w:tc>
      </w:tr>
      <w:tr w:rsidR="00CA0547" w:rsidTr="00365793">
        <w:tc>
          <w:tcPr>
            <w:tcW w:w="1555" w:type="dxa"/>
            <w:vMerge/>
          </w:tcPr>
          <w:p w:rsidR="00CA0547" w:rsidRPr="007919C2" w:rsidRDefault="00CA0547" w:rsidP="00CA0547">
            <w:pPr>
              <w:rPr>
                <w:rFonts w:cs="Times New Roman"/>
                <w:b/>
              </w:rPr>
            </w:pPr>
          </w:p>
        </w:tc>
        <w:tc>
          <w:tcPr>
            <w:tcW w:w="2407" w:type="dxa"/>
          </w:tcPr>
          <w:p w:rsidR="00CA0547" w:rsidRPr="00CA0547" w:rsidRDefault="00CA0547" w:rsidP="00CA0547">
            <w:pPr>
              <w:rPr>
                <w:b/>
              </w:rPr>
            </w:pPr>
            <w:r>
              <w:rPr>
                <w:b/>
              </w:rPr>
              <w:t>0.0782</w:t>
            </w:r>
          </w:p>
        </w:tc>
        <w:tc>
          <w:tcPr>
            <w:tcW w:w="2407" w:type="dxa"/>
          </w:tcPr>
          <w:p w:rsidR="00CA0547" w:rsidRPr="00CA0547" w:rsidRDefault="00CA0547" w:rsidP="00CA0547">
            <w:pPr>
              <w:rPr>
                <w:b/>
              </w:rPr>
            </w:pPr>
            <w:r w:rsidRPr="00CA0547">
              <w:rPr>
                <w:b/>
              </w:rPr>
              <w:t>0.00167</w:t>
            </w:r>
          </w:p>
        </w:tc>
        <w:tc>
          <w:tcPr>
            <w:tcW w:w="2408" w:type="dxa"/>
          </w:tcPr>
          <w:p w:rsidR="00CA0547" w:rsidRPr="00CA0547" w:rsidRDefault="00E11D89" w:rsidP="00E11D89">
            <w:pPr>
              <w:rPr>
                <w:b/>
              </w:rPr>
            </w:pPr>
            <w:r>
              <w:rPr>
                <w:b/>
              </w:rPr>
              <w:t>0.00984</w:t>
            </w:r>
          </w:p>
        </w:tc>
      </w:tr>
      <w:tr w:rsidR="00CA0547" w:rsidTr="00365793">
        <w:tc>
          <w:tcPr>
            <w:tcW w:w="1555" w:type="dxa"/>
            <w:vMerge/>
          </w:tcPr>
          <w:p w:rsidR="00CA0547" w:rsidRDefault="00CA0547" w:rsidP="00CA0547"/>
        </w:tc>
        <w:tc>
          <w:tcPr>
            <w:tcW w:w="2407" w:type="dxa"/>
          </w:tcPr>
          <w:p w:rsidR="00CA0547" w:rsidRPr="00E73D6E" w:rsidRDefault="00CA0547" w:rsidP="00CA0547">
            <w:r>
              <w:t>0.1321</w:t>
            </w:r>
          </w:p>
        </w:tc>
        <w:tc>
          <w:tcPr>
            <w:tcW w:w="2407" w:type="dxa"/>
          </w:tcPr>
          <w:p w:rsidR="00CA0547" w:rsidRPr="00E73D6E" w:rsidRDefault="00CA0547" w:rsidP="00CA0547">
            <w:r>
              <w:t>0.23244</w:t>
            </w:r>
          </w:p>
        </w:tc>
        <w:tc>
          <w:tcPr>
            <w:tcW w:w="2408" w:type="dxa"/>
          </w:tcPr>
          <w:p w:rsidR="00CA0547" w:rsidRPr="00E73D6E" w:rsidRDefault="00CA0547" w:rsidP="00E11D89">
            <w:r w:rsidRPr="00E73D6E">
              <w:t>0.00576</w:t>
            </w:r>
          </w:p>
        </w:tc>
      </w:tr>
      <w:tr w:rsidR="00CA0547" w:rsidTr="00365793">
        <w:tc>
          <w:tcPr>
            <w:tcW w:w="1555" w:type="dxa"/>
            <w:vMerge/>
          </w:tcPr>
          <w:p w:rsidR="00CA0547" w:rsidRDefault="00CA0547" w:rsidP="00CA0547"/>
        </w:tc>
        <w:tc>
          <w:tcPr>
            <w:tcW w:w="2407" w:type="dxa"/>
          </w:tcPr>
          <w:p w:rsidR="00CA0547" w:rsidRPr="00E73D6E" w:rsidRDefault="00CA0547" w:rsidP="00CA0547">
            <w:r>
              <w:t>0.186</w:t>
            </w:r>
          </w:p>
        </w:tc>
        <w:tc>
          <w:tcPr>
            <w:tcW w:w="2407" w:type="dxa"/>
          </w:tcPr>
          <w:p w:rsidR="00CA0547" w:rsidRPr="00E73D6E" w:rsidRDefault="00CA0547" w:rsidP="00CA0547">
            <w:r>
              <w:t>0.46321</w:t>
            </w:r>
          </w:p>
        </w:tc>
        <w:tc>
          <w:tcPr>
            <w:tcW w:w="2408" w:type="dxa"/>
          </w:tcPr>
          <w:p w:rsidR="00CA0547" w:rsidRDefault="00E11D89" w:rsidP="00CA0547">
            <w:r>
              <w:t>0.00409</w:t>
            </w:r>
          </w:p>
        </w:tc>
      </w:tr>
    </w:tbl>
    <w:p w:rsidR="008A134C" w:rsidRDefault="008A134C" w:rsidP="00053E7C">
      <w:pPr>
        <w:ind w:firstLine="708"/>
        <w:jc w:val="both"/>
      </w:pPr>
    </w:p>
    <w:p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A21488">
        <w:t xml:space="preserve"> na vtru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rsidR="00365793" w:rsidRPr="002A611E" w:rsidRDefault="004C39A6" w:rsidP="00DF313C">
      <w:pPr>
        <w:jc w:val="bot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v</m:t>
                  </m:r>
                </m:sub>
                <m:sup>
                  <m:r>
                    <w:rPr>
                      <w:rFonts w:ascii="Cambria Math" w:hAnsi="Cambria Math"/>
                    </w:rPr>
                    <m:t>2</m:t>
                  </m:r>
                </m:sup>
              </m:sSubSup>
            </m:num>
            <m:den>
              <m:r>
                <w:rPr>
                  <w:rFonts w:ascii="Cambria Math" w:hAnsi="Cambria Math"/>
                </w:rPr>
                <m:t>2b</m:t>
              </m:r>
            </m:den>
          </m:f>
        </m:oMath>
      </m:oMathPara>
    </w:p>
    <w:p w:rsidR="00365793" w:rsidRDefault="00365793" w:rsidP="001B2A34">
      <w:pPr>
        <w:ind w:firstLine="708"/>
        <w:jc w:val="both"/>
        <w:rPr>
          <w:rFonts w:eastAsiaTheme="minorEastAsia"/>
        </w:rPr>
      </w:pPr>
      <w:r w:rsidRPr="002A611E">
        <w:rPr>
          <w:rFonts w:eastAsiaTheme="minorEastAsia"/>
        </w:rPr>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rsidR="002A611E" w:rsidRPr="002A611E" w:rsidRDefault="002A611E" w:rsidP="00DF313C">
      <w:pPr>
        <w:jc w:val="both"/>
      </w:pPr>
    </w:p>
    <w:p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 hydraulických parametrů prostředí znehodnoceny.</w:t>
      </w:r>
    </w:p>
    <w:p w:rsidR="00C45073" w:rsidRDefault="00C45073" w:rsidP="004737BF">
      <w:pPr>
        <w:ind w:firstLine="708"/>
        <w:jc w:val="both"/>
      </w:pPr>
    </w:p>
    <w:p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rsidTr="00365793">
        <w:trPr>
          <w:trHeight w:hRule="exact" w:val="397"/>
        </w:trPr>
        <w:tc>
          <w:tcPr>
            <w:tcW w:w="4856" w:type="dxa"/>
            <w:tcBorders>
              <w:bottom w:val="single" w:sz="12" w:space="0" w:color="auto"/>
            </w:tcBorders>
            <w:vAlign w:val="center"/>
          </w:tcPr>
          <w:p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rsidR="009301FA" w:rsidRPr="00A8086D" w:rsidRDefault="008C1EF0" w:rsidP="00365793">
            <w:pPr>
              <w:jc w:val="both"/>
              <w:rPr>
                <w:rFonts w:cs="Times New Roman"/>
                <w:b/>
                <w:szCs w:val="24"/>
              </w:rPr>
            </w:pPr>
            <w:r>
              <w:rPr>
                <w:rFonts w:cs="Times New Roman"/>
                <w:b/>
                <w:szCs w:val="24"/>
              </w:rPr>
              <w:t>KV-9</w:t>
            </w:r>
          </w:p>
        </w:tc>
      </w:tr>
      <w:tr w:rsidR="009301FA" w:rsidRPr="008D4BB1" w:rsidTr="00365793">
        <w:trPr>
          <w:trHeight w:hRule="exact" w:val="397"/>
        </w:trPr>
        <w:tc>
          <w:tcPr>
            <w:tcW w:w="4856" w:type="dxa"/>
            <w:tcBorders>
              <w:top w:val="single" w:sz="12" w:space="0" w:color="auto"/>
            </w:tcBorders>
            <w:vAlign w:val="center"/>
          </w:tcPr>
          <w:p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rsidR="009301FA" w:rsidRPr="00001274" w:rsidRDefault="008C1EF0" w:rsidP="00365793">
            <w:pPr>
              <w:jc w:val="both"/>
              <w:rPr>
                <w:rFonts w:cs="Times New Roman"/>
                <w:szCs w:val="24"/>
              </w:rPr>
            </w:pPr>
            <w:r>
              <w:rPr>
                <w:rFonts w:cs="Times New Roman"/>
                <w:szCs w:val="24"/>
              </w:rPr>
              <w:t>12</w:t>
            </w:r>
          </w:p>
        </w:tc>
      </w:tr>
      <w:tr w:rsidR="009301FA" w:rsidRPr="008D4BB1" w:rsidTr="00365793">
        <w:trPr>
          <w:trHeight w:hRule="exact" w:val="397"/>
        </w:trPr>
        <w:tc>
          <w:tcPr>
            <w:tcW w:w="4856" w:type="dxa"/>
            <w:vAlign w:val="center"/>
          </w:tcPr>
          <w:p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rsidTr="00365793">
        <w:trPr>
          <w:trHeight w:hRule="exact" w:val="397"/>
        </w:trPr>
        <w:tc>
          <w:tcPr>
            <w:tcW w:w="4856" w:type="dxa"/>
            <w:vAlign w:val="center"/>
          </w:tcPr>
          <w:p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9301FA" w:rsidRDefault="00905556" w:rsidP="00365793">
            <w:pPr>
              <w:jc w:val="both"/>
              <w:rPr>
                <w:rFonts w:cs="Times New Roman"/>
              </w:rPr>
            </w:pPr>
            <w:r w:rsidRPr="00905556">
              <w:rPr>
                <w:rFonts w:cs="Times New Roman"/>
              </w:rPr>
              <w:t>0.17</w:t>
            </w:r>
          </w:p>
        </w:tc>
        <w:tc>
          <w:tcPr>
            <w:tcW w:w="1867" w:type="dxa"/>
          </w:tcPr>
          <w:p w:rsidR="009301FA" w:rsidRPr="00001274" w:rsidRDefault="003254E6" w:rsidP="00365793">
            <w:pPr>
              <w:jc w:val="both"/>
              <w:rPr>
                <w:rFonts w:cs="Times New Roman"/>
              </w:rPr>
            </w:pPr>
            <w:r w:rsidRPr="003254E6">
              <w:rPr>
                <w:rFonts w:cs="Times New Roman"/>
              </w:rPr>
              <w:t>0.1125</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rsidR="009301FA" w:rsidRPr="00001274" w:rsidRDefault="00B87B26" w:rsidP="00B0426C">
            <w:pPr>
              <w:jc w:val="both"/>
              <w:rPr>
                <w:rFonts w:cs="Times New Roman"/>
                <w:szCs w:val="24"/>
              </w:rPr>
            </w:pPr>
            <w:r w:rsidRPr="00B87B26">
              <w:rPr>
                <w:rFonts w:cs="Times New Roman"/>
                <w:szCs w:val="24"/>
              </w:rPr>
              <w:t>0.00984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9301FA" w:rsidRPr="00001274" w:rsidRDefault="00373D5C" w:rsidP="008C1EF0">
            <w:pPr>
              <w:jc w:val="both"/>
              <w:rPr>
                <w:rFonts w:cs="Times New Roman"/>
                <w:szCs w:val="24"/>
              </w:rPr>
            </w:pPr>
            <w:r>
              <w:rPr>
                <w:rFonts w:cs="Times New Roman"/>
                <w:szCs w:val="24"/>
              </w:rPr>
              <w:t>0.001455</w:t>
            </w:r>
          </w:p>
        </w:tc>
        <w:tc>
          <w:tcPr>
            <w:tcW w:w="1867" w:type="dxa"/>
          </w:tcPr>
          <w:p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rsidR="00991965" w:rsidRDefault="00991965" w:rsidP="00B25D6D">
      <w:pPr>
        <w:jc w:val="both"/>
      </w:pPr>
    </w:p>
    <w:p w:rsidR="006404E5" w:rsidRPr="00D22ABA" w:rsidRDefault="006404E5" w:rsidP="006404E5">
      <w:pPr>
        <w:pStyle w:val="Nadpis3"/>
        <w:rPr>
          <w:lang w:val="en-US"/>
        </w:rPr>
      </w:pPr>
      <w:r>
        <w:t>4.2.9</w:t>
      </w:r>
      <w:r w:rsidRPr="006E3668">
        <w:t xml:space="preserve"> Vyhodnocení </w:t>
      </w:r>
      <w:r>
        <w:t>parametrů skutečného vrtu na vrtech KV-2 a KV-9</w:t>
      </w:r>
    </w:p>
    <w:p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 xml:space="preserve">(kapitola 4.2.3.) na základě faktoru storativity vrtu. </w:t>
      </w:r>
      <w:r w:rsidR="0049760B">
        <w:t> </w:t>
      </w:r>
      <w:r w:rsidR="008C158D">
        <w:t xml:space="preserve">Podstatou určení </w:t>
      </w:r>
      <w:r w:rsidR="008C158D" w:rsidRPr="00EA41FE">
        <w:t xml:space="preserve">bezrozměrného </w:t>
      </w:r>
      <w:r w:rsidR="008C158D" w:rsidRPr="00EA41FE">
        <w:lastRenderedPageBreak/>
        <w:t xml:space="preserve">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rsidR="00DA5120" w:rsidRDefault="00DA5120" w:rsidP="0049760B">
      <w:pPr>
        <w:ind w:firstLine="708"/>
        <w:jc w:val="both"/>
      </w:pPr>
    </w:p>
    <w:p w:rsidR="0086316A" w:rsidRDefault="00DA5120" w:rsidP="0086316A">
      <w:pPr>
        <w:jc w:val="both"/>
        <w:rPr>
          <w:i/>
        </w:rPr>
      </w:pPr>
      <w:r w:rsidRPr="00DA5120">
        <w:rPr>
          <w:i/>
          <w:noProof/>
          <w:lang w:eastAsia="cs-CZ"/>
        </w:rPr>
        <w:drawing>
          <wp:inline distT="0" distB="0" distL="0" distR="0">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Obr.: 39</w:t>
      </w:r>
      <w:r w:rsidR="0086316A" w:rsidRPr="00EA41FE">
        <w:rPr>
          <w:i/>
        </w:rPr>
        <w:t>. Jednotkový sklon</w:t>
      </w:r>
      <w:r w:rsidR="0086316A">
        <w:rPr>
          <w:i/>
        </w:rPr>
        <w:t xml:space="preserve"> v grafu log s vs. log t pro čerpací zkoušky na vrtech </w:t>
      </w:r>
      <w:r w:rsidR="00773A0D">
        <w:rPr>
          <w:i/>
        </w:rPr>
        <w:t>KV-2 a KV-9.</w:t>
      </w:r>
    </w:p>
    <w:p w:rsidR="007E2353" w:rsidRDefault="007E2353" w:rsidP="0086316A">
      <w:pPr>
        <w:jc w:val="both"/>
        <w:rPr>
          <w:i/>
        </w:rPr>
      </w:pPr>
    </w:p>
    <w:p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rsidR="00DA5120" w:rsidRDefault="00DA5120" w:rsidP="00DA5120">
      <w:pPr>
        <w:ind w:firstLine="708"/>
        <w:jc w:val="both"/>
        <w:rPr>
          <w:rFonts w:cs="Times New Roman"/>
        </w:rPr>
      </w:pPr>
    </w:p>
    <w:p w:rsidR="00DA5120" w:rsidRPr="009C7961" w:rsidRDefault="00DA5120" w:rsidP="00DA5120">
      <w:pPr>
        <w:jc w:val="both"/>
        <w:rPr>
          <w:rFonts w:cs="Times New Roman"/>
        </w:rPr>
      </w:pPr>
      <w:r w:rsidRPr="009C7961">
        <w:rPr>
          <w:rFonts w:cs="Times New Roman"/>
          <w:i/>
          <w:szCs w:val="24"/>
        </w:rPr>
        <w:t xml:space="preserve">Tabulka </w:t>
      </w:r>
      <w:r w:rsidRPr="00F31AE8">
        <w:rPr>
          <w:rFonts w:cs="Times New Roman"/>
          <w:i/>
          <w:szCs w:val="24"/>
        </w:rPr>
        <w:t xml:space="preserve">č. </w:t>
      </w:r>
      <w:r w:rsidR="00B84168">
        <w:rPr>
          <w:rFonts w:cs="Times New Roman"/>
          <w:i/>
          <w:szCs w:val="24"/>
        </w:rPr>
        <w:t>17</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rsidTr="004C39A6">
        <w:tc>
          <w:tcPr>
            <w:tcW w:w="1129" w:type="dxa"/>
            <w:tcBorders>
              <w:bottom w:val="single" w:sz="18" w:space="0" w:color="auto"/>
            </w:tcBorders>
          </w:tcPr>
          <w:p w:rsidR="00DA5120" w:rsidRPr="001370F1" w:rsidRDefault="00DA5120" w:rsidP="004C39A6">
            <w:pPr>
              <w:rPr>
                <w:rFonts w:cs="Times New Roman"/>
                <w:b/>
              </w:rPr>
            </w:pPr>
            <w:r w:rsidRPr="001370F1">
              <w:rPr>
                <w:rFonts w:cs="Times New Roman"/>
                <w:b/>
              </w:rPr>
              <w:t>Vrt</w:t>
            </w:r>
          </w:p>
        </w:tc>
        <w:tc>
          <w:tcPr>
            <w:tcW w:w="1912" w:type="dxa"/>
            <w:tcBorders>
              <w:bottom w:val="single" w:sz="18" w:space="0" w:color="auto"/>
            </w:tcBorders>
          </w:tcPr>
          <w:p w:rsidR="00DA5120" w:rsidRPr="001370F1" w:rsidRDefault="00DA5120" w:rsidP="004C39A6">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rsidR="00DA5120" w:rsidRPr="001370F1" w:rsidRDefault="00DA5120" w:rsidP="004C39A6">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rsidR="00DA5120" w:rsidRPr="001370F1" w:rsidRDefault="00DA5120" w:rsidP="004C39A6">
            <w:pPr>
              <w:rPr>
                <w:rFonts w:cs="Times New Roman"/>
                <w:b/>
                <w:lang w:val="en-US"/>
              </w:rPr>
            </w:pPr>
            <w:r>
              <w:rPr>
                <w:rFonts w:cs="Times New Roman"/>
                <w:b/>
                <w:lang w:val="en-US"/>
              </w:rPr>
              <w:t>C</w:t>
            </w:r>
          </w:p>
        </w:tc>
        <w:tc>
          <w:tcPr>
            <w:tcW w:w="1912" w:type="dxa"/>
            <w:tcBorders>
              <w:bottom w:val="single" w:sz="18" w:space="0" w:color="auto"/>
            </w:tcBorders>
          </w:tcPr>
          <w:p w:rsidR="00DA5120" w:rsidRPr="001370F1" w:rsidRDefault="00DA5120" w:rsidP="004C39A6">
            <w:pPr>
              <w:rPr>
                <w:rFonts w:cs="Times New Roman"/>
                <w:b/>
              </w:rPr>
            </w:pPr>
            <w:r>
              <w:rPr>
                <w:rFonts w:cs="Times New Roman"/>
                <w:b/>
              </w:rPr>
              <w:t>C</w:t>
            </w:r>
            <w:r w:rsidRPr="00AB7D9B">
              <w:rPr>
                <w:rFonts w:cs="Times New Roman"/>
                <w:b/>
                <w:vertAlign w:val="subscript"/>
              </w:rPr>
              <w:t>d</w:t>
            </w:r>
          </w:p>
        </w:tc>
      </w:tr>
      <w:tr w:rsidR="00A451B5" w:rsidRPr="001370F1" w:rsidTr="004C39A6">
        <w:tc>
          <w:tcPr>
            <w:tcW w:w="1129" w:type="dxa"/>
            <w:tcBorders>
              <w:top w:val="single" w:sz="18" w:space="0" w:color="auto"/>
            </w:tcBorders>
          </w:tcPr>
          <w:p w:rsidR="00A451B5" w:rsidRPr="001370F1" w:rsidRDefault="00A451B5" w:rsidP="00A451B5">
            <w:r>
              <w:rPr>
                <w:rFonts w:cs="Times New Roman"/>
              </w:rPr>
              <w:t>KV-2</w:t>
            </w:r>
          </w:p>
        </w:tc>
        <w:tc>
          <w:tcPr>
            <w:tcW w:w="1912" w:type="dxa"/>
            <w:tcBorders>
              <w:top w:val="single" w:sz="18" w:space="0" w:color="auto"/>
            </w:tcBorders>
          </w:tcPr>
          <w:p w:rsidR="00A451B5" w:rsidRPr="00263003" w:rsidRDefault="00A451B5" w:rsidP="00A451B5">
            <w:r w:rsidRPr="00263003">
              <w:t>5</w:t>
            </w:r>
          </w:p>
        </w:tc>
        <w:tc>
          <w:tcPr>
            <w:tcW w:w="1912" w:type="dxa"/>
            <w:tcBorders>
              <w:top w:val="single" w:sz="18" w:space="0" w:color="auto"/>
            </w:tcBorders>
          </w:tcPr>
          <w:p w:rsidR="00A451B5" w:rsidRDefault="00A451B5" w:rsidP="00A451B5">
            <w:r w:rsidRPr="00263003">
              <w:t>0.1378</w:t>
            </w:r>
          </w:p>
        </w:tc>
        <w:tc>
          <w:tcPr>
            <w:tcW w:w="1912" w:type="dxa"/>
            <w:tcBorders>
              <w:top w:val="single" w:sz="18" w:space="0" w:color="auto"/>
            </w:tcBorders>
          </w:tcPr>
          <w:p w:rsidR="00A451B5" w:rsidRPr="005C6B18" w:rsidRDefault="00A451B5" w:rsidP="00E63606">
            <w:r w:rsidRPr="005C6B18">
              <w:t>0.0798</w:t>
            </w:r>
            <w:r w:rsidR="00E63606">
              <w:t>3</w:t>
            </w:r>
          </w:p>
        </w:tc>
        <w:tc>
          <w:tcPr>
            <w:tcW w:w="1912" w:type="dxa"/>
            <w:tcBorders>
              <w:top w:val="single" w:sz="18" w:space="0" w:color="auto"/>
            </w:tcBorders>
          </w:tcPr>
          <w:p w:rsidR="00A451B5" w:rsidRDefault="00E63606" w:rsidP="00E63606">
            <w:r>
              <w:t>12.94</w:t>
            </w:r>
          </w:p>
        </w:tc>
      </w:tr>
      <w:tr w:rsidR="00253B15" w:rsidRPr="007919C2" w:rsidTr="004C39A6">
        <w:tc>
          <w:tcPr>
            <w:tcW w:w="1129" w:type="dxa"/>
          </w:tcPr>
          <w:p w:rsidR="00253B15" w:rsidRPr="001370F1" w:rsidRDefault="00253B15" w:rsidP="00253B15">
            <w:pPr>
              <w:rPr>
                <w:rFonts w:cs="Times New Roman"/>
              </w:rPr>
            </w:pPr>
            <w:r>
              <w:rPr>
                <w:rFonts w:cs="Times New Roman"/>
              </w:rPr>
              <w:t>KV-9</w:t>
            </w:r>
          </w:p>
        </w:tc>
        <w:tc>
          <w:tcPr>
            <w:tcW w:w="1912" w:type="dxa"/>
          </w:tcPr>
          <w:p w:rsidR="00253B15" w:rsidRPr="004F504C" w:rsidRDefault="00253B15" w:rsidP="00253B15">
            <w:r w:rsidRPr="004F504C">
              <w:t>6</w:t>
            </w:r>
          </w:p>
        </w:tc>
        <w:tc>
          <w:tcPr>
            <w:tcW w:w="1912" w:type="dxa"/>
          </w:tcPr>
          <w:p w:rsidR="00253B15" w:rsidRDefault="00253B15" w:rsidP="00253B15">
            <w:r w:rsidRPr="004F504C">
              <w:t>0.9409</w:t>
            </w:r>
          </w:p>
        </w:tc>
        <w:tc>
          <w:tcPr>
            <w:tcW w:w="1912" w:type="dxa"/>
          </w:tcPr>
          <w:p w:rsidR="00253B15" w:rsidRPr="00C62397" w:rsidRDefault="00E63606" w:rsidP="00253B15">
            <w:r>
              <w:t>0.02653</w:t>
            </w:r>
          </w:p>
        </w:tc>
        <w:tc>
          <w:tcPr>
            <w:tcW w:w="1912" w:type="dxa"/>
          </w:tcPr>
          <w:p w:rsidR="00253B15" w:rsidRDefault="00E63606" w:rsidP="00253B15">
            <w:r>
              <w:t>6.5</w:t>
            </w:r>
          </w:p>
        </w:tc>
      </w:tr>
    </w:tbl>
    <w:p w:rsidR="007055F8" w:rsidRDefault="007055F8" w:rsidP="0049760B">
      <w:pPr>
        <w:ind w:firstLine="708"/>
        <w:jc w:val="both"/>
      </w:pPr>
    </w:p>
    <w:p w:rsidR="007055F8" w:rsidRDefault="004C39A6" w:rsidP="00B66260">
      <w:pPr>
        <w:ind w:firstLine="708"/>
        <w:jc w:val="both"/>
        <w:rPr>
          <w:rFonts w:cs="Times New Roman"/>
        </w:rPr>
      </w:pPr>
      <w:r w:rsidRPr="004C39A6">
        <w:rPr>
          <w:rFonts w:cs="Times New Roman"/>
        </w:rPr>
        <w:lastRenderedPageBreak/>
        <w:t xml:space="preserve">Po </w:t>
      </w:r>
      <w:r>
        <w:rPr>
          <w:rFonts w:cs="Times New Roman"/>
        </w:rPr>
        <w:t>stanovení základních hydraulických parametrů a hodnoty storativity vrtu nic nebrání v určení hodnoty dodatečných odporů na sledovaných vrtech KV-2 a KV-9. Dodatečné odpory reflektují skutečný stav kolmatace ve vrtech a druhotně poskytují relevantní informaci o nutnosti provedení jejich regenerace. Zde bych ještě zmínil výhodu zde prezentované metody, která umožnuje vyhodnocení dodatečných odporů z čerpacích zkoušek</w:t>
      </w:r>
      <w:r w:rsidR="00773959">
        <w:rPr>
          <w:rFonts w:cs="Times New Roman"/>
        </w:rPr>
        <w:t>,</w:t>
      </w:r>
      <w:r>
        <w:rPr>
          <w:rFonts w:cs="Times New Roman"/>
        </w:rPr>
        <w:t xml:space="preserve"> během kterých nebylo dosaženo druhého přímkového úseku jako to bylo v případě vrtu KV-2 (na vrtu došlo nejspíše k </w:t>
      </w:r>
      <w:r>
        <w:t>protržení kolmatační zóny</w:t>
      </w:r>
      <w:r w:rsidR="00D1414B">
        <w:t xml:space="preserve"> a následovně</w:t>
      </w:r>
      <w:r w:rsidR="00FA7706">
        <w:t xml:space="preserve"> </w:t>
      </w:r>
      <w:r w:rsidR="00D1414B">
        <w:t xml:space="preserve">ke </w:t>
      </w:r>
      <w:r w:rsidR="00FA7706">
        <w:t>zvýšení hladiny podzemní vody ve vrtu</w:t>
      </w:r>
      <w:r>
        <w:rPr>
          <w:rFonts w:cs="Times New Roman"/>
        </w:rPr>
        <w:t>).</w:t>
      </w:r>
    </w:p>
    <w:p w:rsidR="00B66260" w:rsidRPr="007055F8" w:rsidRDefault="00B66260" w:rsidP="00B66260">
      <w:pPr>
        <w:ind w:firstLine="708"/>
        <w:jc w:val="both"/>
        <w:rPr>
          <w:rFonts w:cs="Times New Roman"/>
          <w:i/>
        </w:rPr>
      </w:pPr>
    </w:p>
    <w:p w:rsidR="007055F8" w:rsidRPr="00B66260" w:rsidRDefault="00B66260" w:rsidP="007055F8">
      <w:pPr>
        <w:jc w:val="both"/>
        <w:rPr>
          <w:rFonts w:cs="Times New Roman"/>
          <w:i/>
          <w:szCs w:val="24"/>
        </w:rPr>
      </w:pPr>
      <w:r w:rsidRPr="00B66260">
        <w:rPr>
          <w:rFonts w:cs="Times New Roman"/>
          <w:i/>
          <w:szCs w:val="24"/>
        </w:rPr>
        <w:t>Tabulka č. 18</w:t>
      </w:r>
      <w:r w:rsidR="007055F8" w:rsidRPr="00B66260">
        <w:rPr>
          <w:rFonts w:cs="Times New Roman"/>
          <w:i/>
          <w:szCs w:val="24"/>
        </w:rPr>
        <w:t>. Dodatečné odpory určené pomocí sklonu prvního přímkového úseku.</w:t>
      </w:r>
    </w:p>
    <w:tbl>
      <w:tblPr>
        <w:tblStyle w:val="Mkatabulky"/>
        <w:tblW w:w="8777" w:type="dxa"/>
        <w:tblLook w:val="04A0" w:firstRow="1" w:lastRow="0" w:firstColumn="1" w:lastColumn="0" w:noHBand="0" w:noVBand="1"/>
      </w:tblPr>
      <w:tblGrid>
        <w:gridCol w:w="846"/>
        <w:gridCol w:w="2268"/>
        <w:gridCol w:w="2268"/>
        <w:gridCol w:w="992"/>
        <w:gridCol w:w="2403"/>
      </w:tblGrid>
      <w:tr w:rsidR="007055F8" w:rsidRPr="00B66260" w:rsidTr="0035482B">
        <w:tc>
          <w:tcPr>
            <w:tcW w:w="846" w:type="dxa"/>
            <w:tcBorders>
              <w:bottom w:val="single" w:sz="18" w:space="0" w:color="auto"/>
            </w:tcBorders>
          </w:tcPr>
          <w:p w:rsidR="007055F8" w:rsidRPr="00B66260" w:rsidRDefault="007055F8" w:rsidP="004C39A6">
            <w:pPr>
              <w:rPr>
                <w:rFonts w:cs="Times New Roman"/>
                <w:b/>
              </w:rPr>
            </w:pPr>
            <w:r w:rsidRPr="00B66260">
              <w:rPr>
                <w:rFonts w:cs="Times New Roman"/>
                <w:b/>
              </w:rPr>
              <w:t>Vrt</w:t>
            </w:r>
          </w:p>
        </w:tc>
        <w:tc>
          <w:tcPr>
            <w:tcW w:w="2268" w:type="dxa"/>
            <w:tcBorders>
              <w:bottom w:val="single" w:sz="18" w:space="0" w:color="auto"/>
            </w:tcBorders>
          </w:tcPr>
          <w:p w:rsidR="007055F8" w:rsidRPr="00B66260" w:rsidRDefault="007055F8" w:rsidP="004C39A6">
            <w:pPr>
              <w:rPr>
                <w:rFonts w:cs="Times New Roman"/>
                <w:b/>
                <w:lang w:val="en-US"/>
              </w:rPr>
            </w:pPr>
            <w:r w:rsidRPr="00B66260">
              <w:rPr>
                <w:rFonts w:cs="Times New Roman"/>
                <w:b/>
              </w:rPr>
              <w:t>Čas t [s]</w:t>
            </w:r>
          </w:p>
        </w:tc>
        <w:tc>
          <w:tcPr>
            <w:tcW w:w="2268" w:type="dxa"/>
            <w:tcBorders>
              <w:bottom w:val="single" w:sz="18" w:space="0" w:color="auto"/>
            </w:tcBorders>
          </w:tcPr>
          <w:p w:rsidR="007055F8" w:rsidRPr="00B66260" w:rsidRDefault="007055F8" w:rsidP="004C39A6">
            <w:pPr>
              <w:rPr>
                <w:rFonts w:cs="Times New Roman"/>
                <w:b/>
              </w:rPr>
            </w:pPr>
            <w:r w:rsidRPr="00B66260">
              <w:rPr>
                <w:rFonts w:cs="Times New Roman"/>
                <w:b/>
              </w:rPr>
              <w:t>Snížení s</w:t>
            </w:r>
            <w:r w:rsidRPr="00B66260">
              <w:rPr>
                <w:rFonts w:cs="Times New Roman"/>
                <w:b/>
                <w:vertAlign w:val="subscript"/>
              </w:rPr>
              <w:t>v</w:t>
            </w:r>
            <w:r w:rsidRPr="00B66260">
              <w:rPr>
                <w:rFonts w:cs="Times New Roman"/>
                <w:b/>
              </w:rPr>
              <w:t xml:space="preserve"> [m]</w:t>
            </w:r>
          </w:p>
        </w:tc>
        <w:tc>
          <w:tcPr>
            <w:tcW w:w="992" w:type="dxa"/>
            <w:tcBorders>
              <w:bottom w:val="single" w:sz="18" w:space="0" w:color="auto"/>
            </w:tcBorders>
          </w:tcPr>
          <w:p w:rsidR="007055F8" w:rsidRPr="00B66260" w:rsidRDefault="007055F8" w:rsidP="004C39A6">
            <w:pPr>
              <w:rPr>
                <w:rFonts w:cs="Times New Roman"/>
                <w:b/>
              </w:rPr>
            </w:pPr>
            <w:r w:rsidRPr="00B66260">
              <w:rPr>
                <w:rFonts w:cs="Times New Roman"/>
                <w:b/>
              </w:rPr>
              <w:t>i</w:t>
            </w:r>
            <w:r w:rsidRPr="00B66260">
              <w:rPr>
                <w:rFonts w:cs="Times New Roman"/>
                <w:b/>
                <w:vertAlign w:val="subscript"/>
              </w:rPr>
              <w:t>z</w:t>
            </w:r>
          </w:p>
        </w:tc>
        <w:tc>
          <w:tcPr>
            <w:tcW w:w="2403" w:type="dxa"/>
            <w:tcBorders>
              <w:bottom w:val="single" w:sz="18" w:space="0" w:color="auto"/>
            </w:tcBorders>
          </w:tcPr>
          <w:p w:rsidR="007055F8" w:rsidRPr="00B66260" w:rsidRDefault="007055F8" w:rsidP="004C39A6">
            <w:pPr>
              <w:rPr>
                <w:rFonts w:cs="Times New Roman"/>
                <w:b/>
              </w:rPr>
            </w:pPr>
            <w:r w:rsidRPr="00B66260">
              <w:rPr>
                <w:rFonts w:cs="Times New Roman"/>
                <w:b/>
              </w:rPr>
              <w:t>Dodatečné odpory W</w:t>
            </w:r>
          </w:p>
        </w:tc>
      </w:tr>
      <w:tr w:rsidR="007055F8" w:rsidRPr="00B66260" w:rsidTr="0035482B">
        <w:tc>
          <w:tcPr>
            <w:tcW w:w="846" w:type="dxa"/>
            <w:tcBorders>
              <w:top w:val="single" w:sz="18" w:space="0" w:color="auto"/>
            </w:tcBorders>
          </w:tcPr>
          <w:p w:rsidR="007055F8" w:rsidRPr="00B66260" w:rsidRDefault="00B66260" w:rsidP="004C39A6">
            <w:r>
              <w:rPr>
                <w:rFonts w:cs="Times New Roman"/>
              </w:rPr>
              <w:t>KV-2</w:t>
            </w:r>
          </w:p>
        </w:tc>
        <w:tc>
          <w:tcPr>
            <w:tcW w:w="2268" w:type="dxa"/>
            <w:tcBorders>
              <w:top w:val="single" w:sz="18" w:space="0" w:color="auto"/>
            </w:tcBorders>
          </w:tcPr>
          <w:p w:rsidR="007055F8" w:rsidRPr="00B66260" w:rsidRDefault="0035482B" w:rsidP="004C39A6">
            <w:r>
              <w:t>[106.346, 403.367</w:t>
            </w:r>
            <w:r w:rsidR="007055F8" w:rsidRPr="00B66260">
              <w:t>]</w:t>
            </w:r>
          </w:p>
        </w:tc>
        <w:tc>
          <w:tcPr>
            <w:tcW w:w="2268" w:type="dxa"/>
            <w:tcBorders>
              <w:top w:val="single" w:sz="18" w:space="0" w:color="auto"/>
            </w:tcBorders>
          </w:tcPr>
          <w:p w:rsidR="007055F8" w:rsidRPr="00B66260" w:rsidRDefault="007055F8" w:rsidP="00D81799">
            <w:pPr>
              <w:rPr>
                <w:lang w:val="en-US"/>
              </w:rPr>
            </w:pPr>
            <w:r w:rsidRPr="00B66260">
              <w:t>[</w:t>
            </w:r>
            <w:r w:rsidR="00D81799">
              <w:t>1.952, 4.656</w:t>
            </w:r>
            <w:r w:rsidRPr="00B66260">
              <w:t>]</w:t>
            </w:r>
          </w:p>
        </w:tc>
        <w:tc>
          <w:tcPr>
            <w:tcW w:w="992" w:type="dxa"/>
            <w:tcBorders>
              <w:top w:val="single" w:sz="18" w:space="0" w:color="auto"/>
            </w:tcBorders>
          </w:tcPr>
          <w:p w:rsidR="007055F8" w:rsidRPr="00B66260" w:rsidRDefault="00D81799" w:rsidP="004C39A6">
            <w:r>
              <w:t>4.67</w:t>
            </w:r>
          </w:p>
        </w:tc>
        <w:tc>
          <w:tcPr>
            <w:tcW w:w="2403" w:type="dxa"/>
            <w:tcBorders>
              <w:top w:val="single" w:sz="18" w:space="0" w:color="auto"/>
            </w:tcBorders>
          </w:tcPr>
          <w:p w:rsidR="007055F8" w:rsidRPr="00B66260" w:rsidRDefault="00D81799" w:rsidP="004C39A6">
            <w:r>
              <w:t>245</w:t>
            </w:r>
            <w:r w:rsidR="00CE7C9A">
              <w:t>.2</w:t>
            </w:r>
          </w:p>
        </w:tc>
      </w:tr>
      <w:tr w:rsidR="007055F8" w:rsidRPr="00B66260" w:rsidTr="0035482B">
        <w:tc>
          <w:tcPr>
            <w:tcW w:w="846" w:type="dxa"/>
          </w:tcPr>
          <w:p w:rsidR="007055F8" w:rsidRPr="00B66260" w:rsidRDefault="00B66260" w:rsidP="004C39A6">
            <w:pPr>
              <w:rPr>
                <w:rFonts w:cs="Times New Roman"/>
              </w:rPr>
            </w:pPr>
            <w:r>
              <w:rPr>
                <w:rFonts w:cs="Times New Roman"/>
              </w:rPr>
              <w:t>KV-9</w:t>
            </w:r>
          </w:p>
        </w:tc>
        <w:tc>
          <w:tcPr>
            <w:tcW w:w="2268" w:type="dxa"/>
          </w:tcPr>
          <w:p w:rsidR="007055F8" w:rsidRPr="00B66260" w:rsidRDefault="007055F8" w:rsidP="00F32DDC">
            <w:pPr>
              <w:rPr>
                <w:lang w:val="en-US"/>
              </w:rPr>
            </w:pPr>
            <w:r w:rsidRPr="00B66260">
              <w:rPr>
                <w:lang w:val="en-US"/>
              </w:rPr>
              <w:t>[</w:t>
            </w:r>
            <w:r w:rsidR="00F32DDC">
              <w:rPr>
                <w:lang w:val="en-US"/>
              </w:rPr>
              <w:t>46.247, 223.852</w:t>
            </w:r>
            <w:r w:rsidRPr="00B66260">
              <w:rPr>
                <w:lang w:val="en-US"/>
              </w:rPr>
              <w:t>]</w:t>
            </w:r>
          </w:p>
        </w:tc>
        <w:tc>
          <w:tcPr>
            <w:tcW w:w="2268" w:type="dxa"/>
          </w:tcPr>
          <w:p w:rsidR="007055F8" w:rsidRPr="00B66260" w:rsidRDefault="00F32DDC" w:rsidP="00F32DDC">
            <w:pPr>
              <w:rPr>
                <w:lang w:val="en-US"/>
              </w:rPr>
            </w:pPr>
            <w:r>
              <w:rPr>
                <w:lang w:val="en-US"/>
              </w:rPr>
              <w:t>[2.703, 4789</w:t>
            </w:r>
            <w:r w:rsidR="007055F8" w:rsidRPr="00B66260">
              <w:rPr>
                <w:lang w:val="en-US"/>
              </w:rPr>
              <w:t>]</w:t>
            </w:r>
          </w:p>
        </w:tc>
        <w:tc>
          <w:tcPr>
            <w:tcW w:w="992" w:type="dxa"/>
          </w:tcPr>
          <w:p w:rsidR="007055F8" w:rsidRPr="00B66260" w:rsidRDefault="004C6892" w:rsidP="004C39A6">
            <w:pPr>
              <w:rPr>
                <w:lang w:val="en-US"/>
              </w:rPr>
            </w:pPr>
            <w:r>
              <w:rPr>
                <w:lang w:val="en-US"/>
              </w:rPr>
              <w:t>3.046</w:t>
            </w:r>
          </w:p>
        </w:tc>
        <w:tc>
          <w:tcPr>
            <w:tcW w:w="2403" w:type="dxa"/>
          </w:tcPr>
          <w:p w:rsidR="007055F8" w:rsidRPr="00B66260" w:rsidRDefault="004C6892" w:rsidP="004C39A6">
            <w:r>
              <w:t>50.5</w:t>
            </w:r>
          </w:p>
        </w:tc>
      </w:tr>
    </w:tbl>
    <w:p w:rsidR="00623204" w:rsidRPr="007055F8" w:rsidRDefault="00623204" w:rsidP="007055F8">
      <w:pPr>
        <w:jc w:val="both"/>
        <w:rPr>
          <w:rFonts w:cs="Times New Roman"/>
          <w:i/>
        </w:rPr>
      </w:pPr>
    </w:p>
    <w:p w:rsidR="00623204" w:rsidRDefault="00231C67" w:rsidP="007055F8">
      <w:pPr>
        <w:jc w:val="both"/>
        <w:rPr>
          <w:rFonts w:cs="Times New Roman"/>
          <w:i/>
          <w:noProof/>
          <w:lang w:eastAsia="cs-CZ"/>
        </w:rPr>
      </w:pPr>
      <w:r w:rsidRPr="00231C67">
        <w:rPr>
          <w:rFonts w:cs="Times New Roman"/>
          <w:i/>
          <w:noProof/>
          <w:lang w:eastAsia="cs-CZ"/>
        </w:rPr>
        <w:drawing>
          <wp:inline distT="0" distB="0" distL="0" distR="0">
            <wp:extent cx="5579745" cy="3197209"/>
            <wp:effectExtent l="0" t="0" r="1905" b="3810"/>
            <wp:docPr id="136" name="Obrázek 136"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p>
    <w:p w:rsidR="007055F8" w:rsidRPr="007055F8" w:rsidRDefault="00B66260" w:rsidP="007055F8">
      <w:pPr>
        <w:jc w:val="both"/>
        <w:rPr>
          <w:i/>
        </w:rPr>
      </w:pPr>
      <w:r>
        <w:rPr>
          <w:i/>
        </w:rPr>
        <w:t>Obr.: 40</w:t>
      </w:r>
      <w:r w:rsidR="007055F8" w:rsidRPr="007055F8">
        <w:rPr>
          <w:i/>
        </w:rPr>
        <w:t>. Sklon prvního přímkového úseku pro určení dodatečných odporů</w:t>
      </w:r>
      <w:r w:rsidR="002060DC">
        <w:rPr>
          <w:i/>
        </w:rPr>
        <w:t xml:space="preserve"> na vrtech KV-2 a KV-9</w:t>
      </w:r>
      <w:r w:rsidR="00DD4240">
        <w:rPr>
          <w:i/>
        </w:rPr>
        <w:t>.</w:t>
      </w:r>
    </w:p>
    <w:p w:rsidR="009933C3" w:rsidRDefault="00E65B04" w:rsidP="00A97BCC">
      <w:pPr>
        <w:ind w:firstLine="708"/>
        <w:jc w:val="both"/>
      </w:pPr>
      <w:r w:rsidRPr="00E65B04">
        <w:lastRenderedPageBreak/>
        <w:t xml:space="preserve">Výsledné </w:t>
      </w:r>
      <w:r w:rsidR="00386759">
        <w:t xml:space="preserve">bezrozměrné </w:t>
      </w:r>
      <w:r w:rsidRPr="00E65B04">
        <w:t xml:space="preserve">hodnoty dodatečných odporů </w:t>
      </w:r>
      <w:r>
        <w:t xml:space="preserve">činili </w:t>
      </w:r>
      <w:r w:rsidR="00AF38E4">
        <w:t>50.5</w:t>
      </w:r>
      <w:r w:rsidRPr="00E65B04">
        <w:t xml:space="preserve"> </w:t>
      </w:r>
      <w:r>
        <w:t xml:space="preserve">a </w:t>
      </w:r>
      <w:r w:rsidR="00AF38E4">
        <w:t>245.2</w:t>
      </w:r>
      <w:r>
        <w:t xml:space="preserve"> </w:t>
      </w:r>
      <w:r w:rsidRPr="00E65B04">
        <w:t xml:space="preserve">v případě vrtu KV-9 </w:t>
      </w:r>
      <w:r>
        <w:t xml:space="preserve">respektive KV-2. </w:t>
      </w:r>
      <w:r w:rsidR="00603CCF">
        <w:t>Znatelně vyš</w:t>
      </w:r>
      <w:r>
        <w:t>ší hodnota dodatečných odporů na vrtu KV-2</w:t>
      </w:r>
      <w:r w:rsidR="00167D87">
        <w:t xml:space="preserve"> reflektují</w:t>
      </w:r>
      <w:r w:rsidR="00AB6AFD">
        <w:t xml:space="preserve"> i vzniklé problémy při provádění čerpací zkoušky, kdy v důsledku navýšení hladiny podzemní vody </w:t>
      </w:r>
      <w:r w:rsidR="00400E2C">
        <w:t xml:space="preserve">v průběhu čerpání </w:t>
      </w:r>
      <w:r w:rsidR="00AB6AFD">
        <w:t xml:space="preserve">došlo k částečnému znehodnocení výsledků čerpací zkoušky. </w:t>
      </w:r>
      <w:r>
        <w:t xml:space="preserve"> </w:t>
      </w:r>
      <w:r w:rsidR="003F7E18">
        <w:t>Z toho důvodu také nemůže být provedena validace výsledků dodatečných odporů na vrtu KV-2 pomocí analytických funkcí obdobně jako v případě čerpacích zkoušek v</w:t>
      </w:r>
      <w:r w:rsidR="00876442">
        <w:t xml:space="preserve"> oblasti </w:t>
      </w:r>
      <w:r w:rsidR="00876442" w:rsidRPr="009E1747">
        <w:t xml:space="preserve">Bela Crkva </w:t>
      </w:r>
      <w:r w:rsidR="00876442">
        <w:t>(kapitola 4.2.3.)</w:t>
      </w:r>
      <w:r w:rsidR="00876442">
        <w:t>, ale ověření hodnot bude provedeno jen na čerpací zkoušce vrtu KV-9, během které bylo druhého přímkového úseku dosaženo.</w:t>
      </w:r>
      <w:r w:rsidR="00417878">
        <w:t xml:space="preserve"> Validace parametrů skutečného vrtu proběhne pomocí parametrizace analytické funkce </w:t>
      </w:r>
      <w:r w:rsidR="00417878" w:rsidRPr="009933C3">
        <w:rPr>
          <w:i/>
        </w:rPr>
        <w:t>(</w:t>
      </w:r>
      <w:r w:rsidR="00417878" w:rsidRPr="009933C3">
        <w:rPr>
          <w:rFonts w:cs="Times New Roman"/>
          <w:i/>
          <w:szCs w:val="24"/>
        </w:rPr>
        <w:t>Agarwal et al., 1970</w:t>
      </w:r>
      <w:r w:rsidR="00417878" w:rsidRPr="009933C3">
        <w:rPr>
          <w:i/>
        </w:rPr>
        <w:t>)</w:t>
      </w:r>
      <w:r w:rsidR="00417878" w:rsidRPr="00417878">
        <w:t>.</w:t>
      </w:r>
    </w:p>
    <w:p w:rsidR="009933C3" w:rsidRDefault="00EC1B83" w:rsidP="009F1192">
      <w:pPr>
        <w:jc w:val="both"/>
        <w:rPr>
          <w:i/>
        </w:rPr>
      </w:pPr>
      <w:r w:rsidRPr="00EC1B83">
        <w:rPr>
          <w:i/>
          <w:noProof/>
          <w:lang w:eastAsia="cs-CZ"/>
        </w:rPr>
        <w:drawing>
          <wp:inline distT="0" distB="0" distL="0" distR="0">
            <wp:extent cx="5290094" cy="4111976"/>
            <wp:effectExtent l="0" t="0" r="6350" b="3175"/>
            <wp:docPr id="135" name="Obrázek 135"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7012" cy="4117353"/>
                    </a:xfrm>
                    <a:prstGeom prst="rect">
                      <a:avLst/>
                    </a:prstGeom>
                    <a:noFill/>
                    <a:ln>
                      <a:noFill/>
                    </a:ln>
                  </pic:spPr>
                </pic:pic>
              </a:graphicData>
            </a:graphic>
          </wp:inline>
        </w:drawing>
      </w:r>
      <w:r w:rsidR="009933C3" w:rsidRPr="009933C3">
        <w:rPr>
          <w:i/>
        </w:rPr>
        <w:t xml:space="preserve">Obr.: </w:t>
      </w:r>
      <w:r w:rsidR="00417878">
        <w:rPr>
          <w:i/>
        </w:rPr>
        <w:t>41</w:t>
      </w:r>
      <w:r w:rsidR="009933C3" w:rsidRPr="009933C3">
        <w:rPr>
          <w:i/>
        </w:rPr>
        <w:t xml:space="preserve">. Porovnání </w:t>
      </w:r>
      <w:r w:rsidR="00DE03DE">
        <w:rPr>
          <w:i/>
        </w:rPr>
        <w:t>dat </w:t>
      </w:r>
      <w:r w:rsidR="00DE03DE" w:rsidRPr="00FF066F">
        <w:rPr>
          <w:i/>
        </w:rPr>
        <w:t>vrtu KV-9</w:t>
      </w:r>
      <w:r w:rsidR="009933C3" w:rsidRPr="00FF066F">
        <w:rPr>
          <w:i/>
        </w:rPr>
        <w:t xml:space="preserve"> s</w:t>
      </w:r>
      <w:r w:rsidR="00764249" w:rsidRPr="00FF066F">
        <w:rPr>
          <w:i/>
        </w:rPr>
        <w:t xml:space="preserve"> analytickou </w:t>
      </w:r>
      <w:r w:rsidR="009933C3" w:rsidRPr="00FF066F">
        <w:rPr>
          <w:i/>
        </w:rPr>
        <w:t>funkcí definující snížení H</w:t>
      </w:r>
      <w:r w:rsidR="0041781D" w:rsidRPr="00FF066F">
        <w:rPr>
          <w:i/>
        </w:rPr>
        <w:t>PV s vlivem parametrů skutečného</w:t>
      </w:r>
      <w:r w:rsidR="009933C3" w:rsidRPr="00FF066F">
        <w:rPr>
          <w:i/>
        </w:rPr>
        <w:t xml:space="preserve"> vrtu</w:t>
      </w:r>
      <w:r w:rsidR="000938B1" w:rsidRPr="00FF066F">
        <w:rPr>
          <w:i/>
        </w:rPr>
        <w:t xml:space="preserve"> (W = 50.5 a C</w:t>
      </w:r>
      <w:r w:rsidR="000938B1" w:rsidRPr="00FF066F">
        <w:rPr>
          <w:i/>
          <w:vertAlign w:val="subscript"/>
        </w:rPr>
        <w:t>d</w:t>
      </w:r>
      <w:r w:rsidR="000938B1" w:rsidRPr="00FF066F">
        <w:rPr>
          <w:i/>
        </w:rPr>
        <w:t xml:space="preserve"> = </w:t>
      </w:r>
      <w:r w:rsidR="000938B1" w:rsidRPr="00FF066F">
        <w:rPr>
          <w:i/>
        </w:rPr>
        <w:t>6.5</w:t>
      </w:r>
      <w:r w:rsidR="000938B1" w:rsidRPr="00FF066F">
        <w:rPr>
          <w:i/>
        </w:rPr>
        <w:t>)</w:t>
      </w:r>
    </w:p>
    <w:p w:rsidR="009F1192" w:rsidRPr="00055ACC" w:rsidRDefault="009F1192" w:rsidP="009F1192">
      <w:pPr>
        <w:jc w:val="both"/>
        <w:rPr>
          <w:i/>
          <w:lang w:val="en-US"/>
        </w:rPr>
      </w:pPr>
    </w:p>
    <w:p w:rsidR="00267055" w:rsidRPr="00AC6729" w:rsidRDefault="00AC6729" w:rsidP="0051139D">
      <w:pPr>
        <w:ind w:firstLine="708"/>
        <w:jc w:val="both"/>
      </w:pPr>
      <w:r w:rsidRPr="00AC6729">
        <w:t xml:space="preserve">Na obrázku č. 40 vidíme průběh funkce popisující snížení hladiny vody ve vrtu s vlivem parametrů skutečného vrtu. Hodnota storativity vrtu činila 6.5 a dodatečných </w:t>
      </w:r>
      <w:r w:rsidRPr="00AC6729">
        <w:lastRenderedPageBreak/>
        <w:t>odporů 50.5, tyto hodnoty byly odvozeny pomocí grafoanalytické metody prvního přímkového grafu snížení hladiny podzemní vody. Následně došlo k </w:t>
      </w:r>
      <w:r w:rsidR="00B85EC1">
        <w:t>parametrizaci</w:t>
      </w:r>
      <w:r w:rsidRPr="00AC6729">
        <w:t xml:space="preserve"> funkce </w:t>
      </w:r>
      <w:r w:rsidR="00B85EC1">
        <w:t>(</w:t>
      </w:r>
      <w:r w:rsidR="00B85EC1" w:rsidRPr="009933C3">
        <w:rPr>
          <w:rFonts w:cs="Times New Roman"/>
          <w:i/>
          <w:szCs w:val="24"/>
        </w:rPr>
        <w:t>Agarwal et al., 1970</w:t>
      </w:r>
      <w:r w:rsidR="00B85EC1">
        <w:t xml:space="preserve">) </w:t>
      </w:r>
      <w:r w:rsidRPr="00AC6729">
        <w:t xml:space="preserve">s cílem naleznutí optimálního řešení, jako kritérium byl využit NSE koeficient. </w:t>
      </w:r>
      <w:r>
        <w:t>Prostor p</w:t>
      </w:r>
      <w:r w:rsidR="009933C3" w:rsidRPr="00AC6729">
        <w:t>arametrizace byl</w:t>
      </w:r>
      <w:r>
        <w:t xml:space="preserve"> ohraničen</w:t>
      </w:r>
      <w:r w:rsidR="009933C3" w:rsidRPr="00AC6729">
        <w:t xml:space="preserve"> hodnotami </w:t>
      </w:r>
      <w:r>
        <w:rPr>
          <w:lang w:val="en-US"/>
        </w:rPr>
        <w:t>[1, 100</w:t>
      </w:r>
      <w:r w:rsidR="009933C3" w:rsidRPr="00AC6729">
        <w:rPr>
          <w:lang w:val="en-US"/>
        </w:rPr>
        <w:t>] pro dodat</w:t>
      </w:r>
      <w:r w:rsidR="009933C3" w:rsidRPr="00AC6729">
        <w:t xml:space="preserve">ečné odpory </w:t>
      </w:r>
      <w:r w:rsidR="009933C3" w:rsidRPr="00AC6729">
        <w:rPr>
          <w:lang w:val="en-US"/>
        </w:rPr>
        <w:t>W a [1, 1000] pro storativitu vrtu C</w:t>
      </w:r>
      <w:r w:rsidR="009933C3" w:rsidRPr="00AC6729">
        <w:rPr>
          <w:vertAlign w:val="subscript"/>
          <w:lang w:val="en-US"/>
        </w:rPr>
        <w:t>d</w:t>
      </w:r>
      <w:r w:rsidR="009933C3" w:rsidRPr="00AC6729">
        <w:rPr>
          <w:lang w:val="en-US"/>
        </w:rPr>
        <w:t>.</w:t>
      </w:r>
      <w:r w:rsidR="009933C3" w:rsidRPr="00AC6729">
        <w:t xml:space="preserve"> Konečné hodnoty parametrizace jsou obsaženy v tabulce č. </w:t>
      </w:r>
      <w:r>
        <w:t>19</w:t>
      </w:r>
      <w:r w:rsidR="009933C3" w:rsidRPr="00AC6729">
        <w:t xml:space="preserve"> včetně </w:t>
      </w:r>
      <w:r>
        <w:t>hodnot stanovených pomocí grafoanalytické metody prvního přímkové úseku</w:t>
      </w:r>
      <w:r w:rsidR="009933C3" w:rsidRPr="00AC6729">
        <w:t xml:space="preserve">. </w:t>
      </w:r>
      <w:r w:rsidR="00267055">
        <w:t>Na obrázku č. 42 je vidět parametrizační prostor, kde je patrné, že dominantním parametrem je hodnota dodatečných odporů, kdy už při mírné změně hodnoty dochází ke značné změně parametrizačního kritéria NSE. Naproti tomu koeficient storativity vrtu může být značně variabilní, kdy jednotkové změny hodnoty mají minimální vliv. Tato skutečnost dále poukazuje na možnost větší variability koeficientu storativity vrtu</w:t>
      </w:r>
      <w:r w:rsidR="00C16DF2">
        <w:t>, jak také potvrzují výsledky porovnání dvou rozdílných metod stanovení parametrů skutečného vrtu, kde rozdíl hodnot storativity</w:t>
      </w:r>
      <w:r w:rsidR="00735816">
        <w:t xml:space="preserve"> vrtu byl významnější</w:t>
      </w:r>
      <w:r w:rsidR="00267055">
        <w:t xml:space="preserve">. </w:t>
      </w:r>
      <w:r w:rsidR="0051139D">
        <w:t>Hodnota dodatečných odporů se lišila o 10</w:t>
      </w:r>
      <w:r w:rsidR="00552B77">
        <w:t>.1</w:t>
      </w:r>
      <w:r w:rsidR="0051139D">
        <w:t xml:space="preserve"> </w:t>
      </w:r>
      <w:r w:rsidR="0051139D">
        <w:rPr>
          <w:lang w:val="en-US"/>
        </w:rPr>
        <w:t>%</w:t>
      </w:r>
      <w:r w:rsidR="00C97A9C">
        <w:t xml:space="preserve"> </w:t>
      </w:r>
      <w:r w:rsidR="0051139D">
        <w:t xml:space="preserve">a rozdíl hodnoty strorativity vrtu v kontextu velké variability koeficientu shledávám také jako uspokojivý. </w:t>
      </w:r>
    </w:p>
    <w:p w:rsidR="009933C3" w:rsidRPr="009933C3" w:rsidRDefault="009933C3" w:rsidP="009933C3">
      <w:pPr>
        <w:ind w:firstLine="708"/>
        <w:jc w:val="both"/>
        <w:rPr>
          <w:i/>
        </w:rPr>
      </w:pPr>
    </w:p>
    <w:p w:rsidR="009933C3" w:rsidRPr="009933C3" w:rsidRDefault="009933C3" w:rsidP="009933C3">
      <w:pPr>
        <w:jc w:val="both"/>
        <w:rPr>
          <w:i/>
        </w:rPr>
      </w:pPr>
      <w:r w:rsidRPr="009933C3">
        <w:rPr>
          <w:rFonts w:cs="Times New Roman"/>
          <w:i/>
          <w:szCs w:val="24"/>
        </w:rPr>
        <w:t xml:space="preserve">Tabulka č. </w:t>
      </w:r>
      <w:r w:rsidR="009E35D2">
        <w:rPr>
          <w:rFonts w:cs="Times New Roman"/>
          <w:i/>
          <w:szCs w:val="24"/>
        </w:rPr>
        <w:t>19</w:t>
      </w:r>
      <w:r w:rsidRPr="009933C3">
        <w:rPr>
          <w:rFonts w:cs="Times New Roman"/>
          <w:i/>
          <w:szCs w:val="24"/>
        </w:rPr>
        <w:t>. Porovnání parametrů skutečného vrtu</w:t>
      </w:r>
      <w:r w:rsidR="009E35D2">
        <w:rPr>
          <w:rFonts w:cs="Times New Roman"/>
          <w:i/>
          <w:szCs w:val="24"/>
        </w:rPr>
        <w:t xml:space="preserve"> KV-9</w:t>
      </w:r>
      <w:r w:rsidRPr="009933C3">
        <w:rPr>
          <w:rFonts w:cs="Times New Roman"/>
          <w:i/>
          <w:szCs w:val="24"/>
        </w:rPr>
        <w:t xml:space="preserve"> určené pomocí sklonu prvního přímkového úseku s výsledky parametrizace funkce: Agarwal et al., 1970.</w:t>
      </w:r>
    </w:p>
    <w:tbl>
      <w:tblPr>
        <w:tblStyle w:val="Mkatabulky"/>
        <w:tblW w:w="8784" w:type="dxa"/>
        <w:tblLook w:val="04A0" w:firstRow="1" w:lastRow="0" w:firstColumn="1" w:lastColumn="0" w:noHBand="0" w:noVBand="1"/>
      </w:tblPr>
      <w:tblGrid>
        <w:gridCol w:w="4110"/>
        <w:gridCol w:w="1228"/>
        <w:gridCol w:w="1229"/>
        <w:gridCol w:w="2217"/>
      </w:tblGrid>
      <w:tr w:rsidR="009E35D2" w:rsidRPr="009933C3" w:rsidTr="009E35D2">
        <w:tc>
          <w:tcPr>
            <w:tcW w:w="4110" w:type="dxa"/>
            <w:tcBorders>
              <w:bottom w:val="single" w:sz="12" w:space="0" w:color="auto"/>
            </w:tcBorders>
          </w:tcPr>
          <w:p w:rsidR="009E35D2" w:rsidRPr="00F04876" w:rsidRDefault="009E35D2" w:rsidP="007B7A54">
            <w:pPr>
              <w:rPr>
                <w:b/>
              </w:rPr>
            </w:pPr>
            <w:r w:rsidRPr="00F04876">
              <w:rPr>
                <w:b/>
              </w:rPr>
              <w:t>Metoda</w:t>
            </w:r>
          </w:p>
        </w:tc>
        <w:tc>
          <w:tcPr>
            <w:tcW w:w="1228" w:type="dxa"/>
            <w:tcBorders>
              <w:bottom w:val="single" w:sz="12" w:space="0" w:color="auto"/>
            </w:tcBorders>
          </w:tcPr>
          <w:p w:rsidR="009E35D2" w:rsidRPr="00F04876" w:rsidRDefault="009E35D2" w:rsidP="007B7A54">
            <w:pPr>
              <w:rPr>
                <w:b/>
              </w:rPr>
            </w:pPr>
            <w:r w:rsidRPr="00F04876">
              <w:rPr>
                <w:b/>
              </w:rPr>
              <w:t>C</w:t>
            </w:r>
            <w:r w:rsidRPr="00F04876">
              <w:rPr>
                <w:b/>
                <w:vertAlign w:val="subscript"/>
              </w:rPr>
              <w:t xml:space="preserve">d </w:t>
            </w:r>
            <w:r w:rsidRPr="00F04876">
              <w:rPr>
                <w:b/>
              </w:rPr>
              <w:t>[-]</w:t>
            </w:r>
          </w:p>
        </w:tc>
        <w:tc>
          <w:tcPr>
            <w:tcW w:w="1229" w:type="dxa"/>
            <w:tcBorders>
              <w:bottom w:val="single" w:sz="12" w:space="0" w:color="auto"/>
            </w:tcBorders>
          </w:tcPr>
          <w:p w:rsidR="009E35D2" w:rsidRPr="00F04876" w:rsidRDefault="009E35D2" w:rsidP="007B7A54">
            <w:pPr>
              <w:rPr>
                <w:b/>
              </w:rPr>
            </w:pPr>
            <w:r w:rsidRPr="00F04876">
              <w:rPr>
                <w:b/>
              </w:rPr>
              <w:t>W [-]</w:t>
            </w:r>
          </w:p>
        </w:tc>
        <w:tc>
          <w:tcPr>
            <w:tcW w:w="2217" w:type="dxa"/>
            <w:tcBorders>
              <w:bottom w:val="single" w:sz="12" w:space="0" w:color="auto"/>
            </w:tcBorders>
          </w:tcPr>
          <w:p w:rsidR="009E35D2" w:rsidRPr="00F04876" w:rsidRDefault="009E35D2" w:rsidP="007B7A54">
            <w:pPr>
              <w:rPr>
                <w:b/>
              </w:rPr>
            </w:pPr>
            <w:r w:rsidRPr="00F04876">
              <w:rPr>
                <w:b/>
              </w:rPr>
              <w:t>NSE</w:t>
            </w:r>
          </w:p>
        </w:tc>
      </w:tr>
      <w:tr w:rsidR="009E35D2" w:rsidRPr="009933C3" w:rsidTr="009E35D2">
        <w:tc>
          <w:tcPr>
            <w:tcW w:w="4110" w:type="dxa"/>
            <w:tcBorders>
              <w:top w:val="single" w:sz="12" w:space="0" w:color="auto"/>
            </w:tcBorders>
          </w:tcPr>
          <w:p w:rsidR="009E35D2" w:rsidRPr="00F04876" w:rsidRDefault="009E35D2" w:rsidP="009E35D2">
            <w:r w:rsidRPr="00F04876">
              <w:t>Grafoanalytické techniky</w:t>
            </w:r>
          </w:p>
        </w:tc>
        <w:tc>
          <w:tcPr>
            <w:tcW w:w="1228"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6.5</w:t>
            </w:r>
          </w:p>
        </w:tc>
        <w:tc>
          <w:tcPr>
            <w:tcW w:w="1229"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50.5</w:t>
            </w:r>
          </w:p>
        </w:tc>
        <w:tc>
          <w:tcPr>
            <w:tcW w:w="2217" w:type="dxa"/>
            <w:tcBorders>
              <w:top w:val="single" w:sz="12" w:space="0" w:color="auto"/>
            </w:tcBorders>
          </w:tcPr>
          <w:p w:rsidR="009E35D2" w:rsidRPr="008D4BE2" w:rsidRDefault="000E60C2" w:rsidP="007B7A54">
            <w:pPr>
              <w:rPr>
                <w:rFonts w:cs="Times New Roman"/>
                <w:szCs w:val="24"/>
              </w:rPr>
            </w:pPr>
            <w:r w:rsidRPr="008D4BE2">
              <w:rPr>
                <w:rFonts w:cs="Times New Roman"/>
                <w:szCs w:val="24"/>
              </w:rPr>
              <w:t>0.579</w:t>
            </w:r>
          </w:p>
        </w:tc>
      </w:tr>
      <w:tr w:rsidR="009E35D2" w:rsidRPr="009933C3" w:rsidTr="009E35D2">
        <w:tc>
          <w:tcPr>
            <w:tcW w:w="4110" w:type="dxa"/>
          </w:tcPr>
          <w:p w:rsidR="009E35D2" w:rsidRPr="00F04876" w:rsidRDefault="009E35D2" w:rsidP="007B7A54">
            <w:r w:rsidRPr="00F04876">
              <w:t>Agarwal et al., 1970</w:t>
            </w:r>
          </w:p>
        </w:tc>
        <w:tc>
          <w:tcPr>
            <w:tcW w:w="1228" w:type="dxa"/>
          </w:tcPr>
          <w:p w:rsidR="009E35D2" w:rsidRPr="008D4BE2" w:rsidRDefault="008D4BE2" w:rsidP="008D4BE2">
            <w:pPr>
              <w:spacing w:line="240" w:lineRule="auto"/>
              <w:rPr>
                <w:rFonts w:cs="Times New Roman"/>
                <w:color w:val="000000"/>
                <w:szCs w:val="24"/>
              </w:rPr>
            </w:pPr>
            <w:r>
              <w:rPr>
                <w:rFonts w:cs="Times New Roman"/>
                <w:color w:val="000000"/>
                <w:szCs w:val="24"/>
              </w:rPr>
              <w:t>11.4</w:t>
            </w:r>
          </w:p>
        </w:tc>
        <w:tc>
          <w:tcPr>
            <w:tcW w:w="1229" w:type="dxa"/>
          </w:tcPr>
          <w:p w:rsidR="009E35D2" w:rsidRPr="008D4BE2" w:rsidRDefault="008D4BE2" w:rsidP="007B7A54">
            <w:pPr>
              <w:rPr>
                <w:rFonts w:cs="Times New Roman"/>
                <w:szCs w:val="24"/>
              </w:rPr>
            </w:pPr>
            <w:r>
              <w:rPr>
                <w:rFonts w:cs="Times New Roman"/>
                <w:szCs w:val="24"/>
              </w:rPr>
              <w:t>55.6</w:t>
            </w:r>
          </w:p>
        </w:tc>
        <w:tc>
          <w:tcPr>
            <w:tcW w:w="2217" w:type="dxa"/>
          </w:tcPr>
          <w:p w:rsidR="009E35D2" w:rsidRPr="008D4BE2" w:rsidRDefault="008D4BE2" w:rsidP="008D4BE2">
            <w:pPr>
              <w:spacing w:line="240" w:lineRule="auto"/>
              <w:rPr>
                <w:rFonts w:cs="Times New Roman"/>
                <w:color w:val="000000"/>
                <w:szCs w:val="24"/>
              </w:rPr>
            </w:pPr>
            <w:r w:rsidRPr="008D4BE2">
              <w:rPr>
                <w:rFonts w:cs="Times New Roman"/>
                <w:color w:val="000000"/>
                <w:szCs w:val="24"/>
              </w:rPr>
              <w:t>0.937</w:t>
            </w:r>
          </w:p>
        </w:tc>
      </w:tr>
      <w:tr w:rsidR="00552B77" w:rsidRPr="009933C3" w:rsidTr="009E35D2">
        <w:tc>
          <w:tcPr>
            <w:tcW w:w="4110" w:type="dxa"/>
          </w:tcPr>
          <w:p w:rsidR="00552B77" w:rsidRPr="00F04876" w:rsidRDefault="00552B77" w:rsidP="007B7A54">
            <w:r w:rsidRPr="00552B77">
              <w:t>Rozdíl</w:t>
            </w:r>
          </w:p>
        </w:tc>
        <w:tc>
          <w:tcPr>
            <w:tcW w:w="1228" w:type="dxa"/>
          </w:tcPr>
          <w:p w:rsidR="00552B77" w:rsidRDefault="00A10EA4" w:rsidP="008D4BE2">
            <w:pPr>
              <w:spacing w:line="240" w:lineRule="auto"/>
              <w:rPr>
                <w:rFonts w:cs="Times New Roman"/>
                <w:color w:val="000000"/>
                <w:szCs w:val="24"/>
              </w:rPr>
            </w:pPr>
            <w:r>
              <w:rPr>
                <w:rFonts w:cs="Times New Roman"/>
                <w:color w:val="000000"/>
                <w:szCs w:val="24"/>
              </w:rPr>
              <w:t xml:space="preserve">74.4 </w:t>
            </w:r>
            <w:r>
              <w:rPr>
                <w:lang w:val="en-US"/>
              </w:rPr>
              <w:t>%</w:t>
            </w:r>
          </w:p>
        </w:tc>
        <w:tc>
          <w:tcPr>
            <w:tcW w:w="1229" w:type="dxa"/>
          </w:tcPr>
          <w:p w:rsidR="00552B77" w:rsidRDefault="00552B77" w:rsidP="007B7A54">
            <w:pPr>
              <w:rPr>
                <w:rFonts w:cs="Times New Roman"/>
                <w:szCs w:val="24"/>
              </w:rPr>
            </w:pPr>
            <w:r>
              <w:t xml:space="preserve">10.1 </w:t>
            </w:r>
            <w:r>
              <w:rPr>
                <w:lang w:val="en-US"/>
              </w:rPr>
              <w:t>%</w:t>
            </w:r>
          </w:p>
        </w:tc>
        <w:tc>
          <w:tcPr>
            <w:tcW w:w="2217" w:type="dxa"/>
          </w:tcPr>
          <w:p w:rsidR="00552B77" w:rsidRPr="008D4BE2" w:rsidRDefault="00552B77" w:rsidP="008D4BE2">
            <w:pPr>
              <w:spacing w:line="240" w:lineRule="auto"/>
              <w:rPr>
                <w:rFonts w:cs="Times New Roman"/>
                <w:color w:val="000000"/>
                <w:szCs w:val="24"/>
              </w:rPr>
            </w:pPr>
          </w:p>
        </w:tc>
      </w:tr>
    </w:tbl>
    <w:p w:rsidR="009933C3" w:rsidRPr="008D4BE2" w:rsidRDefault="009933C3" w:rsidP="009933C3">
      <w:pPr>
        <w:rPr>
          <w:i/>
          <w:lang w:val="en-US"/>
        </w:rPr>
      </w:pPr>
    </w:p>
    <w:p w:rsidR="009933C3" w:rsidRPr="009933C3" w:rsidRDefault="00DC092D" w:rsidP="009933C3">
      <w:pPr>
        <w:rPr>
          <w:i/>
        </w:rPr>
      </w:pPr>
      <w:r w:rsidRPr="00DC092D">
        <w:rPr>
          <w:i/>
          <w:noProof/>
          <w:lang w:eastAsia="cs-CZ"/>
        </w:rPr>
        <w:lastRenderedPageBreak/>
        <w:drawing>
          <wp:inline distT="0" distB="0" distL="0" distR="0">
            <wp:extent cx="5579745" cy="3683964"/>
            <wp:effectExtent l="0" t="0" r="1905" b="0"/>
            <wp:docPr id="137" name="Obrázek 137"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683964"/>
                    </a:xfrm>
                    <a:prstGeom prst="rect">
                      <a:avLst/>
                    </a:prstGeom>
                    <a:noFill/>
                    <a:ln>
                      <a:noFill/>
                    </a:ln>
                  </pic:spPr>
                </pic:pic>
              </a:graphicData>
            </a:graphic>
          </wp:inline>
        </w:drawing>
      </w:r>
    </w:p>
    <w:p w:rsidR="009933C3" w:rsidRDefault="009933C3" w:rsidP="009933C3">
      <w:pPr>
        <w:rPr>
          <w:i/>
        </w:rPr>
      </w:pPr>
      <w:r w:rsidRPr="009933C3">
        <w:rPr>
          <w:i/>
        </w:rPr>
        <w:t>Obr</w:t>
      </w:r>
      <w:r w:rsidR="00267055">
        <w:rPr>
          <w:i/>
        </w:rPr>
        <w:t>.: 42</w:t>
      </w:r>
      <w:r w:rsidRPr="009933C3">
        <w:rPr>
          <w:i/>
        </w:rPr>
        <w:t xml:space="preserve">. Průběh parametrizačního procesu vrtu </w:t>
      </w:r>
      <w:r w:rsidR="00DC092D">
        <w:rPr>
          <w:i/>
        </w:rPr>
        <w:t>KV-9</w:t>
      </w:r>
    </w:p>
    <w:p w:rsidR="008B2224" w:rsidRDefault="008B2224" w:rsidP="009933C3">
      <w:pPr>
        <w:ind w:firstLine="708"/>
        <w:jc w:val="both"/>
        <w:rPr>
          <w:i/>
        </w:rPr>
      </w:pPr>
    </w:p>
    <w:p w:rsidR="009933C3" w:rsidRPr="009933C3" w:rsidRDefault="009933C3" w:rsidP="009933C3">
      <w:pPr>
        <w:ind w:firstLine="708"/>
        <w:jc w:val="both"/>
        <w:rPr>
          <w:i/>
        </w:rPr>
      </w:pPr>
      <w:r w:rsidRPr="009933C3">
        <w:rPr>
          <w:i/>
        </w:rPr>
        <w:t>Následuje další ověření hodnot reálného vrtu pomocí odečtu z dodatečného snížení oproti hodnotám vycházející z Theisova modelu proudění. Výsledky jsou obsaženy v tabulce č. 11. Snížení způsobené dodatečnými odpory je definováno jako:</w:t>
      </w:r>
    </w:p>
    <w:p w:rsidR="009933C3" w:rsidRPr="009933C3" w:rsidRDefault="009933C3" w:rsidP="009933C3">
      <w:pPr>
        <w:ind w:firstLine="708"/>
        <w:jc w:val="both"/>
        <w:rPr>
          <w:i/>
          <w:lang w:val="en-US"/>
        </w:rPr>
      </w:pPr>
      <m:oMathPara>
        <m:oMath>
          <m:sSub>
            <m:sSubPr>
              <m:ctrlPr>
                <w:rPr>
                  <w:rFonts w:ascii="Cambria Math" w:hAnsi="Cambria Math"/>
                  <w:i/>
                  <w:highlight w:val="yellow"/>
                  <w:lang w:val="en-US"/>
                </w:rPr>
              </m:ctrlPr>
            </m:sSubPr>
            <m:e>
              <m:r>
                <w:rPr>
                  <w:rFonts w:ascii="Cambria Math" w:hAnsi="Cambria Math"/>
                  <w:highlight w:val="yellow"/>
                  <w:lang w:val="en-US"/>
                </w:rPr>
                <m:t>s</m:t>
              </m:r>
            </m:e>
            <m:sub>
              <m:r>
                <w:rPr>
                  <w:rFonts w:ascii="Cambria Math" w:hAnsi="Cambria Math"/>
                  <w:highlight w:val="yellow"/>
                  <w:lang w:val="en-US"/>
                </w:rPr>
                <m:t>w</m:t>
              </m:r>
            </m:sub>
          </m:sSub>
          <m:r>
            <w:rPr>
              <w:rFonts w:ascii="Cambria Math" w:hAnsi="Cambria Math"/>
              <w:highlight w:val="yellow"/>
              <w:lang w:val="en-US"/>
            </w:rPr>
            <m:t xml:space="preserve">= </m:t>
          </m:r>
          <m:f>
            <m:fPr>
              <m:ctrlPr>
                <w:rPr>
                  <w:rFonts w:ascii="Cambria Math" w:hAnsi="Cambria Math"/>
                  <w:i/>
                  <w:highlight w:val="yellow"/>
                  <w:lang w:val="en-US"/>
                </w:rPr>
              </m:ctrlPr>
            </m:fPr>
            <m:num>
              <m:r>
                <w:rPr>
                  <w:rFonts w:ascii="Cambria Math" w:hAnsi="Cambria Math"/>
                  <w:highlight w:val="yellow"/>
                </w:rPr>
                <m:t>Q</m:t>
              </m:r>
              <m:ctrlPr>
                <w:rPr>
                  <w:rFonts w:ascii="Cambria Math" w:hAnsi="Cambria Math"/>
                  <w:i/>
                  <w:highlight w:val="yellow"/>
                </w:rPr>
              </m:ctrlPr>
            </m:num>
            <m:den>
              <m:r>
                <w:rPr>
                  <w:rFonts w:ascii="Cambria Math" w:hAnsi="Cambria Math"/>
                  <w:highlight w:val="yellow"/>
                </w:rPr>
                <m:t>4</m:t>
              </m:r>
              <m:r>
                <w:rPr>
                  <w:rFonts w:ascii="Cambria Math" w:hAnsi="Cambria Math"/>
                  <w:highlight w:val="yellow"/>
                </w:rPr>
                <m:t>πT</m:t>
              </m:r>
            </m:den>
          </m:f>
          <m:r>
            <w:rPr>
              <w:rFonts w:ascii="Cambria Math" w:hAnsi="Cambria Math"/>
              <w:highlight w:val="yellow"/>
              <w:lang w:val="en-US"/>
            </w:rPr>
            <m:t xml:space="preserve"> </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highlight w:val="yellow"/>
                      <w:lang w:val="en-US"/>
                    </w:rPr>
                    <m:t>ln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2.246Tt</m:t>
                          </m:r>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v</m:t>
                              </m:r>
                            </m:sub>
                            <m:sup>
                              <m:r>
                                <w:rPr>
                                  <w:rFonts w:ascii="Cambria Math" w:hAnsi="Cambria Math"/>
                                  <w:lang w:val="en-US"/>
                                </w:rPr>
                                <m:t>2</m:t>
                              </m:r>
                            </m:sup>
                          </m:sSubSup>
                          <m:r>
                            <w:rPr>
                              <w:rFonts w:ascii="Cambria Math" w:hAnsi="Cambria Math"/>
                              <w:lang w:val="en-US"/>
                            </w:rPr>
                            <m:t>S</m:t>
                          </m:r>
                        </m:den>
                      </m:f>
                    </m:e>
                  </m:d>
                </m:e>
              </m:func>
              <m:r>
                <w:rPr>
                  <w:rFonts w:ascii="Cambria Math" w:hAnsi="Cambria Math"/>
                  <w:highlight w:val="yellow"/>
                  <w:lang w:val="en-US"/>
                </w:rPr>
                <m:t>+2</m:t>
              </m:r>
              <m:r>
                <w:rPr>
                  <w:rFonts w:ascii="Cambria Math" w:hAnsi="Cambria Math"/>
                  <w:highlight w:val="yellow"/>
                  <w:lang w:val="en-US"/>
                </w:rPr>
                <m:t>W</m:t>
              </m:r>
            </m:e>
          </m:d>
        </m:oMath>
      </m:oMathPara>
    </w:p>
    <w:p w:rsidR="009933C3" w:rsidRPr="009933C3" w:rsidRDefault="009933C3" w:rsidP="009933C3">
      <w:pPr>
        <w:ind w:firstLine="708"/>
        <w:jc w:val="both"/>
        <w:rPr>
          <w:i/>
        </w:rPr>
      </w:pPr>
    </w:p>
    <w:p w:rsidR="009933C3" w:rsidRPr="009933C3" w:rsidRDefault="009933C3" w:rsidP="009933C3">
      <w:pPr>
        <w:jc w:val="both"/>
        <w:rPr>
          <w:i/>
        </w:rPr>
      </w:pPr>
      <w:r w:rsidRPr="009933C3">
        <w:rPr>
          <w:rFonts w:cs="Times New Roman"/>
          <w:i/>
          <w:szCs w:val="24"/>
        </w:rPr>
        <w:t xml:space="preserve">Tabulka č. </w:t>
      </w:r>
      <w:r w:rsidR="00055ACC">
        <w:rPr>
          <w:rFonts w:cs="Times New Roman"/>
          <w:i/>
          <w:szCs w:val="24"/>
        </w:rPr>
        <w:t>20</w:t>
      </w:r>
      <w:r w:rsidRPr="009933C3">
        <w:rPr>
          <w:rFonts w:cs="Times New Roman"/>
          <w:i/>
          <w:szCs w:val="24"/>
        </w:rPr>
        <w:t xml:space="preserve">. Stanovení hodnoty dodatečných odporů z odečtu rozdílu Theisova modelu proudění HPV </w:t>
      </w:r>
      <w:r w:rsidR="00E518D5">
        <w:rPr>
          <w:rFonts w:cs="Times New Roman"/>
          <w:i/>
          <w:szCs w:val="24"/>
        </w:rPr>
        <w:t>a</w:t>
      </w:r>
      <w:r w:rsidRPr="009933C3">
        <w:rPr>
          <w:rFonts w:cs="Times New Roman"/>
          <w:i/>
          <w:szCs w:val="24"/>
        </w:rPr>
        <w:t xml:space="preserve"> </w:t>
      </w:r>
      <w:r w:rsidR="00E518D5">
        <w:rPr>
          <w:rFonts w:cs="Times New Roman"/>
          <w:i/>
          <w:szCs w:val="24"/>
        </w:rPr>
        <w:t xml:space="preserve">snížení na </w:t>
      </w:r>
      <w:bookmarkStart w:id="130" w:name="_GoBack"/>
      <w:bookmarkEnd w:id="130"/>
      <w:r w:rsidR="00A2787B">
        <w:rPr>
          <w:rFonts w:cs="Times New Roman"/>
          <w:i/>
          <w:szCs w:val="24"/>
        </w:rPr>
        <w:t>vrtu KV-9</w:t>
      </w:r>
      <w:r w:rsidRPr="009933C3">
        <w:rPr>
          <w:rFonts w:cs="Times New Roman"/>
          <w:i/>
          <w:szCs w:val="24"/>
        </w:rPr>
        <w:t>.</w:t>
      </w:r>
    </w:p>
    <w:tbl>
      <w:tblPr>
        <w:tblStyle w:val="Mkatabulky"/>
        <w:tblW w:w="0" w:type="auto"/>
        <w:tblLook w:val="04A0" w:firstRow="1" w:lastRow="0" w:firstColumn="1" w:lastColumn="0" w:noHBand="0" w:noVBand="1"/>
      </w:tblPr>
      <w:tblGrid>
        <w:gridCol w:w="4110"/>
        <w:gridCol w:w="2831"/>
        <w:gridCol w:w="1836"/>
      </w:tblGrid>
      <w:tr w:rsidR="00A2787B" w:rsidRPr="00686BE9" w:rsidTr="00686BE9">
        <w:tc>
          <w:tcPr>
            <w:tcW w:w="4110" w:type="dxa"/>
            <w:tcBorders>
              <w:bottom w:val="single" w:sz="18" w:space="0" w:color="auto"/>
            </w:tcBorders>
          </w:tcPr>
          <w:p w:rsidR="00A2787B" w:rsidRPr="00686BE9" w:rsidRDefault="00A2787B" w:rsidP="007B7A54">
            <w:pPr>
              <w:jc w:val="both"/>
              <w:rPr>
                <w:b/>
              </w:rPr>
            </w:pPr>
            <w:r w:rsidRPr="00686BE9">
              <w:rPr>
                <w:b/>
              </w:rPr>
              <w:t>Metoda</w:t>
            </w:r>
          </w:p>
        </w:tc>
        <w:tc>
          <w:tcPr>
            <w:tcW w:w="2831" w:type="dxa"/>
            <w:tcBorders>
              <w:bottom w:val="single" w:sz="18" w:space="0" w:color="auto"/>
            </w:tcBorders>
          </w:tcPr>
          <w:p w:rsidR="00A2787B" w:rsidRPr="00686BE9" w:rsidRDefault="00A2787B" w:rsidP="007B7A54">
            <w:pPr>
              <w:jc w:val="both"/>
              <w:rPr>
                <w:b/>
                <w:lang w:val="en-US"/>
              </w:rPr>
            </w:pPr>
            <w:r w:rsidRPr="00686BE9">
              <w:rPr>
                <w:b/>
              </w:rPr>
              <w:t xml:space="preserve">Hodnoty odečtu </w:t>
            </w:r>
            <w:r w:rsidRPr="00686BE9">
              <w:rPr>
                <w:b/>
                <w:lang w:val="en-US"/>
              </w:rPr>
              <w:t>[s, m]</w:t>
            </w:r>
          </w:p>
        </w:tc>
        <w:tc>
          <w:tcPr>
            <w:tcW w:w="1836" w:type="dxa"/>
            <w:tcBorders>
              <w:bottom w:val="single" w:sz="18" w:space="0" w:color="auto"/>
            </w:tcBorders>
          </w:tcPr>
          <w:p w:rsidR="00A2787B" w:rsidRPr="00686BE9" w:rsidRDefault="00A2787B" w:rsidP="007B7A54">
            <w:pPr>
              <w:jc w:val="both"/>
              <w:rPr>
                <w:b/>
              </w:rPr>
            </w:pPr>
            <w:r w:rsidRPr="00686BE9">
              <w:rPr>
                <w:b/>
              </w:rPr>
              <w:t>W</w:t>
            </w:r>
          </w:p>
        </w:tc>
      </w:tr>
      <w:tr w:rsidR="00A2787B" w:rsidRPr="00686BE9" w:rsidTr="00686BE9">
        <w:tc>
          <w:tcPr>
            <w:tcW w:w="4110" w:type="dxa"/>
            <w:tcBorders>
              <w:top w:val="single" w:sz="18" w:space="0" w:color="auto"/>
            </w:tcBorders>
          </w:tcPr>
          <w:p w:rsidR="00A2787B" w:rsidRPr="00686BE9" w:rsidRDefault="00A2787B" w:rsidP="00323277">
            <w:r w:rsidRPr="00686BE9">
              <w:t>Grafoanalytické techniky (</w:t>
            </w:r>
            <w:r w:rsidRPr="00686BE9">
              <w:t>tabulka 18.</w:t>
            </w:r>
            <w:r w:rsidRPr="00686BE9">
              <w:t>)</w:t>
            </w:r>
          </w:p>
        </w:tc>
        <w:tc>
          <w:tcPr>
            <w:tcW w:w="2831" w:type="dxa"/>
            <w:tcBorders>
              <w:top w:val="single" w:sz="18" w:space="0" w:color="auto"/>
            </w:tcBorders>
          </w:tcPr>
          <w:p w:rsidR="00A2787B" w:rsidRPr="00686BE9" w:rsidRDefault="00A2787B" w:rsidP="007B7A54">
            <w:pPr>
              <w:jc w:val="both"/>
            </w:pPr>
            <w:r w:rsidRPr="00686BE9">
              <w:t>-</w:t>
            </w:r>
          </w:p>
        </w:tc>
        <w:tc>
          <w:tcPr>
            <w:tcW w:w="1836" w:type="dxa"/>
            <w:tcBorders>
              <w:top w:val="single" w:sz="18" w:space="0" w:color="auto"/>
            </w:tcBorders>
          </w:tcPr>
          <w:p w:rsidR="00A2787B" w:rsidRPr="00686BE9" w:rsidRDefault="00A2787B" w:rsidP="007B7A54">
            <w:pPr>
              <w:jc w:val="both"/>
            </w:pPr>
            <w:r w:rsidRPr="00686BE9">
              <w:t>50.5</w:t>
            </w:r>
          </w:p>
        </w:tc>
      </w:tr>
      <w:tr w:rsidR="00A2787B" w:rsidRPr="00686BE9" w:rsidTr="00686BE9">
        <w:tc>
          <w:tcPr>
            <w:tcW w:w="4110" w:type="dxa"/>
          </w:tcPr>
          <w:p w:rsidR="00A2787B" w:rsidRPr="00686BE9" w:rsidRDefault="00A2787B" w:rsidP="007B7A54">
            <w:r w:rsidRPr="00686BE9">
              <w:t xml:space="preserve">Odečet z Theisova modelu </w:t>
            </w:r>
          </w:p>
        </w:tc>
        <w:tc>
          <w:tcPr>
            <w:tcW w:w="2831" w:type="dxa"/>
          </w:tcPr>
          <w:p w:rsidR="00A2787B" w:rsidRPr="00686BE9" w:rsidRDefault="00A2787B" w:rsidP="007B7A54">
            <w:pPr>
              <w:jc w:val="both"/>
            </w:pPr>
            <w:r w:rsidRPr="00686BE9">
              <w:t xml:space="preserve">[1000, </w:t>
            </w:r>
            <w:r w:rsidR="005460ED" w:rsidRPr="005460ED">
              <w:t>4.11</w:t>
            </w:r>
            <w:r w:rsidRPr="00686BE9">
              <w:t>]</w:t>
            </w:r>
          </w:p>
        </w:tc>
        <w:tc>
          <w:tcPr>
            <w:tcW w:w="1836" w:type="dxa"/>
          </w:tcPr>
          <w:p w:rsidR="00A2787B" w:rsidRPr="00686BE9" w:rsidRDefault="00A2787B" w:rsidP="007B7A54">
            <w:pPr>
              <w:jc w:val="both"/>
            </w:pPr>
            <w:r w:rsidRPr="00686BE9">
              <w:t>56.12</w:t>
            </w:r>
          </w:p>
        </w:tc>
      </w:tr>
      <w:tr w:rsidR="009933C3" w:rsidRPr="009933C3" w:rsidTr="00686BE9">
        <w:tc>
          <w:tcPr>
            <w:tcW w:w="6941" w:type="dxa"/>
            <w:gridSpan w:val="2"/>
          </w:tcPr>
          <w:p w:rsidR="009933C3" w:rsidRPr="00686BE9" w:rsidRDefault="009933C3" w:rsidP="007B7A54">
            <w:r w:rsidRPr="00686BE9">
              <w:t>Rozdíl</w:t>
            </w:r>
          </w:p>
        </w:tc>
        <w:tc>
          <w:tcPr>
            <w:tcW w:w="1836" w:type="dxa"/>
          </w:tcPr>
          <w:p w:rsidR="009933C3" w:rsidRPr="00686BE9" w:rsidRDefault="00366457" w:rsidP="007B7A54">
            <w:pPr>
              <w:jc w:val="both"/>
              <w:rPr>
                <w:lang w:val="en-US"/>
              </w:rPr>
            </w:pPr>
            <w:r>
              <w:t>11.13</w:t>
            </w:r>
            <w:r w:rsidR="009933C3" w:rsidRPr="00686BE9">
              <w:t xml:space="preserve"> </w:t>
            </w:r>
            <w:r w:rsidR="009933C3" w:rsidRPr="00686BE9">
              <w:rPr>
                <w:lang w:val="en-US"/>
              </w:rPr>
              <w:t>%</w:t>
            </w:r>
          </w:p>
        </w:tc>
      </w:tr>
    </w:tbl>
    <w:p w:rsidR="009933C3" w:rsidRPr="009933C3" w:rsidRDefault="009933C3" w:rsidP="009933C3">
      <w:pPr>
        <w:jc w:val="both"/>
        <w:rPr>
          <w:i/>
        </w:rPr>
      </w:pPr>
    </w:p>
    <w:p w:rsidR="009933C3" w:rsidRPr="009933C3" w:rsidRDefault="009933C3" w:rsidP="009933C3">
      <w:pPr>
        <w:ind w:firstLine="708"/>
        <w:rPr>
          <w:i/>
        </w:rPr>
      </w:pPr>
    </w:p>
    <w:p w:rsidR="009933C3" w:rsidRPr="009933C3" w:rsidRDefault="009933C3" w:rsidP="009933C3">
      <w:pPr>
        <w:jc w:val="both"/>
        <w:rPr>
          <w:i/>
        </w:rPr>
      </w:pPr>
      <w:r w:rsidRPr="009933C3">
        <w:rPr>
          <w:i/>
          <w:noProof/>
          <w:lang w:eastAsia="cs-CZ"/>
        </w:rPr>
        <w:drawing>
          <wp:inline distT="0" distB="0" distL="0" distR="0" wp14:anchorId="52E3CE59" wp14:editId="08700400">
            <wp:extent cx="5579745" cy="2622208"/>
            <wp:effectExtent l="0" t="0" r="1905" b="6985"/>
            <wp:docPr id="134" name="Obrázek 134"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9933C3" w:rsidRPr="009933C3" w:rsidRDefault="009933C3" w:rsidP="009933C3">
      <w:pPr>
        <w:rPr>
          <w:i/>
        </w:rPr>
      </w:pPr>
      <w:r w:rsidRPr="009933C3">
        <w:rPr>
          <w:i/>
        </w:rPr>
        <w:t xml:space="preserve">Obr.: 31. Srovnání terénních dat čerpací zkoušky na vrtech B1 a B6 s Theisovým model proudění HPV.  </w:t>
      </w:r>
    </w:p>
    <w:p w:rsidR="009933C3" w:rsidRPr="009933C3" w:rsidRDefault="009933C3" w:rsidP="009933C3">
      <w:pPr>
        <w:ind w:firstLine="708"/>
        <w:jc w:val="both"/>
        <w:rPr>
          <w:i/>
        </w:rPr>
      </w:pPr>
    </w:p>
    <w:p w:rsidR="009933C3" w:rsidRPr="009933C3" w:rsidRDefault="009933C3" w:rsidP="009933C3">
      <w:pPr>
        <w:ind w:firstLine="708"/>
        <w:jc w:val="both"/>
        <w:rPr>
          <w:i/>
        </w:rPr>
      </w:pPr>
      <w:r w:rsidRPr="009933C3">
        <w:rPr>
          <w:i/>
        </w:rPr>
        <w:t>Také druhý způsob ověření výsledků analýzy potvrdil validitu vyhodnocení parametrů skutečného vrtu pomocí grafoanalytických technik z první přímkové části grafu snížení HPV. Kdy hodnota snížení vlivem dodatečných odporů s</w:t>
      </w:r>
      <w:r w:rsidRPr="009933C3">
        <w:rPr>
          <w:i/>
          <w:vertAlign w:val="subscript"/>
        </w:rPr>
        <w:t>w</w:t>
      </w:r>
      <w:r w:rsidRPr="009933C3">
        <w:rPr>
          <w:i/>
        </w:rPr>
        <w:t xml:space="preserve"> pro čas = 1000 s se rovnal 5.501 m v případě vrtu B1 a 3.695 m pro vrt B6 a výsledné rozdíly hodnoty dodatečných odporů činily 4.55 % a 13.83 % pro vrt B1, respektive B6. </w:t>
      </w:r>
    </w:p>
    <w:p w:rsidR="009933C3" w:rsidRPr="00E65B04" w:rsidRDefault="009933C3" w:rsidP="00A97BCC">
      <w:pPr>
        <w:ind w:firstLine="708"/>
        <w:jc w:val="both"/>
      </w:pPr>
    </w:p>
    <w:p w:rsidR="00431329" w:rsidRDefault="00431329" w:rsidP="0049760B">
      <w:pPr>
        <w:ind w:firstLine="708"/>
        <w:jc w:val="both"/>
      </w:pPr>
      <w:r>
        <w:br w:type="page"/>
      </w:r>
    </w:p>
    <w:p w:rsidR="00F07ADD" w:rsidRDefault="00F07ADD" w:rsidP="00850269">
      <w:pPr>
        <w:pStyle w:val="Nadpis1"/>
      </w:pPr>
      <w:bookmarkStart w:id="131" w:name="_Toc533691970"/>
      <w:r>
        <w:lastRenderedPageBreak/>
        <w:t>5</w:t>
      </w:r>
      <w:r w:rsidR="00431329">
        <w:t xml:space="preserve">. </w:t>
      </w:r>
      <w:r w:rsidR="00DF4228">
        <w:t>Di</w:t>
      </w:r>
      <w:r w:rsidR="00A05F36">
        <w:t>skuz</w:t>
      </w:r>
      <w:r>
        <w:t>e</w:t>
      </w:r>
      <w:bookmarkEnd w:id="131"/>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32" w:name="_Toc533691971"/>
      <w:r>
        <w:lastRenderedPageBreak/>
        <w:t>6.</w:t>
      </w:r>
      <w:r w:rsidR="00C40E1B">
        <w:t xml:space="preserve"> </w:t>
      </w:r>
      <w:r>
        <w:t>Z</w:t>
      </w:r>
      <w:r w:rsidR="00850269" w:rsidRPr="00B31DE0">
        <w:t>ávěr</w:t>
      </w:r>
      <w:bookmarkEnd w:id="132"/>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3" w:name="_Toc533691972"/>
      <w:r>
        <w:lastRenderedPageBreak/>
        <w:t>7</w:t>
      </w:r>
      <w:r w:rsidR="006E08F4">
        <w:t xml:space="preserve">. </w:t>
      </w:r>
      <w:r w:rsidR="006D47B7" w:rsidRPr="00376FA8">
        <w:t>Seznam literatury</w:t>
      </w:r>
      <w:bookmarkEnd w:id="133"/>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 xml:space="preserve">Chen </w:t>
      </w:r>
      <w:proofErr w:type="gramStart"/>
      <w:r w:rsidRPr="000F0585">
        <w:rPr>
          <w:rFonts w:cs="Times New Roman"/>
          <w:szCs w:val="24"/>
        </w:rPr>
        <w:t>C.-S.</w:t>
      </w:r>
      <w:proofErr w:type="gramEnd"/>
      <w:r w:rsidRPr="000F0585">
        <w:rPr>
          <w:rFonts w:cs="Times New Roman"/>
          <w:szCs w:val="24"/>
        </w:rPr>
        <w:t>,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w:t>
      </w:r>
      <w:proofErr w:type="gramStart"/>
      <w:r w:rsidRPr="007C0A04">
        <w:rPr>
          <w:rFonts w:cs="Times New Roman"/>
          <w:szCs w:val="24"/>
          <w:lang w:val="en-GB"/>
        </w:rPr>
        <w:t>eds</w:t>
      </w:r>
      <w:proofErr w:type="gramEnd"/>
      <w:r w:rsidRPr="007C0A04">
        <w:rPr>
          <w:rFonts w:cs="Times New Roman"/>
          <w:szCs w:val="24"/>
          <w:lang w:val="en-GB"/>
        </w:rPr>
        <w:t xml:space="preserve">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 xml:space="preserve">Rovey, C.W. &amp; Niemann, </w:t>
      </w:r>
      <w:proofErr w:type="gramStart"/>
      <w:r w:rsidRPr="007C0A04">
        <w:rPr>
          <w:rFonts w:cs="Times New Roman"/>
          <w:szCs w:val="24"/>
          <w:lang w:val="en-GB"/>
        </w:rPr>
        <w:t>W.L..</w:t>
      </w:r>
      <w:proofErr w:type="gramEnd"/>
      <w:r w:rsidRPr="007C0A04">
        <w:rPr>
          <w:rFonts w:cs="Times New Roman"/>
          <w:szCs w:val="24"/>
          <w:lang w:val="en-GB"/>
        </w:rPr>
        <w:t xml:space="preserve"> (2001). Wellskins and slug tests: Where's the bias</w:t>
      </w:r>
      <w:proofErr w:type="gramStart"/>
      <w:r w:rsidRPr="007C0A04">
        <w:rPr>
          <w:rFonts w:cs="Times New Roman"/>
          <w:szCs w:val="24"/>
          <w:lang w:val="en-GB"/>
        </w:rPr>
        <w:t>?.</w:t>
      </w:r>
      <w:proofErr w:type="gramEnd"/>
      <w:r w:rsidRPr="007C0A04">
        <w:rPr>
          <w:rFonts w:cs="Times New Roman"/>
          <w:szCs w:val="24"/>
          <w:lang w:val="en-GB"/>
        </w:rPr>
        <w:t xml:space="preserve">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 xml:space="preserve">Taib D., 1995. Analysis of pressure und pressure derivative without type-curve matching – Skin and wellbore storage. Journal of Petroleum Science and </w:t>
      </w:r>
      <w:proofErr w:type="gramStart"/>
      <w:r w:rsidRPr="007C0A04">
        <w:rPr>
          <w:rFonts w:cs="Times New Roman"/>
          <w:szCs w:val="24"/>
          <w:lang w:val="en-GB"/>
        </w:rPr>
        <w:t>Enginneering.:</w:t>
      </w:r>
      <w:proofErr w:type="gramEnd"/>
      <w:r w:rsidRPr="007C0A04">
        <w:rPr>
          <w:rFonts w:cs="Times New Roman"/>
          <w:szCs w:val="24"/>
          <w:lang w:val="en-GB"/>
        </w:rPr>
        <w:t xml:space="preserve">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4" w:name="_Toc533691973"/>
      <w:r>
        <w:lastRenderedPageBreak/>
        <w:t>8. Souhrny</w:t>
      </w:r>
      <w:bookmarkEnd w:id="134"/>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68"/>
          <w:type w:val="continuous"/>
          <w:pgSz w:w="11906" w:h="16838"/>
          <w:pgMar w:top="1701" w:right="1134" w:bottom="1701" w:left="1985" w:header="709" w:footer="709" w:gutter="0"/>
          <w:cols w:space="708"/>
          <w:docGrid w:linePitch="360"/>
        </w:sectPr>
      </w:pPr>
      <w:bookmarkStart w:id="135" w:name="_Toc533691974"/>
      <w:r>
        <w:t xml:space="preserve">8.1 </w:t>
      </w:r>
      <w:r w:rsidR="0015491C">
        <w:t>Seznam vzorců</w:t>
      </w:r>
      <w:bookmarkEnd w:id="13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6" w:name="_Toc533691975"/>
      <w:r>
        <w:lastRenderedPageBreak/>
        <w:t xml:space="preserve">8.2 </w:t>
      </w:r>
      <w:r w:rsidR="0015491C">
        <w:t>Seznam obrázků</w:t>
      </w:r>
      <w:bookmarkEnd w:id="136"/>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4C39A6">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7" w:name="_Toc533691976"/>
      <w:r w:rsidR="00AC61A9">
        <w:rPr>
          <w:rFonts w:eastAsiaTheme="minorHAnsi"/>
        </w:rPr>
        <w:t>8.3 Seznam tabulek</w:t>
      </w:r>
      <w:bookmarkEnd w:id="137"/>
    </w:p>
    <w:p w:rsidR="0029668C" w:rsidRDefault="0029668C">
      <w:pPr>
        <w:spacing w:line="276" w:lineRule="auto"/>
      </w:pPr>
      <w:r>
        <w:br w:type="page"/>
      </w:r>
    </w:p>
    <w:p w:rsidR="0015491C" w:rsidRDefault="00AC61A9" w:rsidP="00974E49">
      <w:pPr>
        <w:pStyle w:val="Nadpis2"/>
      </w:pPr>
      <w:bookmarkStart w:id="138" w:name="_Toc533691977"/>
      <w:r>
        <w:lastRenderedPageBreak/>
        <w:t>8.4</w:t>
      </w:r>
      <w:r w:rsidR="00974E49">
        <w:t xml:space="preserve">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33691978"/>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7">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9">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0">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1">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2">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83"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40" w:name="_Toc529021704"/>
      <w:r w:rsidRPr="005E6B62">
        <w:rPr>
          <w:i/>
        </w:rPr>
        <w:t>Implementace Theisovy metody typové křivky v programu Radflow (jen pro ideální vrt)</w:t>
      </w:r>
      <w:bookmarkEnd w:id="140"/>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41" w:name="_Toc529021705"/>
      <w:r w:rsidRPr="007F2FCD">
        <w:rPr>
          <w:i/>
        </w:rPr>
        <w:t>Implementace Jacobovy semilogaritmické metoda přímky v programu Radflow</w:t>
      </w:r>
      <w:bookmarkEnd w:id="141"/>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42"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2"/>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3" w:name="_Toc518563357"/>
      <w:bookmarkStart w:id="144"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57780"/>
                    </a:xfrm>
                    <a:prstGeom prst="rect">
                      <a:avLst/>
                    </a:prstGeom>
                  </pic:spPr>
                </pic:pic>
              </a:graphicData>
            </a:graphic>
          </wp:inline>
        </w:drawing>
      </w:r>
      <w:bookmarkEnd w:id="143"/>
      <w:bookmarkEnd w:id="144"/>
    </w:p>
    <w:p w:rsidR="005E30C3" w:rsidRDefault="005E30C3" w:rsidP="005E30C3">
      <w:pPr>
        <w:rPr>
          <w:i/>
        </w:rPr>
      </w:pPr>
      <w:bookmarkStart w:id="145" w:name="_Toc529021707"/>
      <w:r w:rsidRPr="00F17300">
        <w:rPr>
          <w:i/>
        </w:rPr>
        <w:t>Analýza dodatečných odporů pomocí programu RadFlow</w:t>
      </w:r>
      <w:bookmarkEnd w:id="145"/>
      <w:r w:rsidR="00C11806">
        <w:rPr>
          <w:i/>
        </w:rPr>
        <w:t>.</w:t>
      </w:r>
    </w:p>
    <w:p w:rsidR="005E30C3" w:rsidRDefault="005E30C3">
      <w:pPr>
        <w:spacing w:line="276" w:lineRule="auto"/>
        <w:rPr>
          <w:i/>
        </w:rPr>
      </w:pPr>
      <w:r>
        <w:rPr>
          <w:i/>
        </w:rPr>
        <w:br w:type="page"/>
      </w:r>
    </w:p>
    <w:p w:rsidR="007F735B" w:rsidRDefault="007F735B" w:rsidP="007F735B">
      <w:pPr>
        <w:pStyle w:val="Nadpis1"/>
      </w:pPr>
      <w:bookmarkStart w:id="146" w:name="_Toc533691979"/>
      <w:r>
        <w:lastRenderedPageBreak/>
        <w:t>10. Granty a publikované práce</w:t>
      </w:r>
      <w:bookmarkEnd w:id="146"/>
    </w:p>
    <w:p w:rsidR="006E08F4" w:rsidRPr="007F735B" w:rsidRDefault="007F735B" w:rsidP="007F735B">
      <w:pPr>
        <w:pStyle w:val="Nadpis2"/>
      </w:pPr>
      <w:bookmarkStart w:id="147" w:name="_Toc533691980"/>
      <w:r w:rsidRPr="007F735B">
        <w:t xml:space="preserve">10.1 </w:t>
      </w:r>
      <w:r w:rsidR="006E08F4" w:rsidRPr="007F735B">
        <w:t>Granty</w:t>
      </w:r>
      <w:bookmarkEnd w:id="147"/>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8" w:name="_Toc533691981"/>
      <w:r>
        <w:t xml:space="preserve">10.2 </w:t>
      </w:r>
      <w:r w:rsidR="006E08F4">
        <w:t>Autorské vědecké výstupy</w:t>
      </w:r>
      <w:bookmarkEnd w:id="148"/>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CEF" w:rsidRDefault="00837CEF" w:rsidP="00BD0999">
      <w:pPr>
        <w:spacing w:after="0" w:line="240" w:lineRule="auto"/>
      </w:pPr>
      <w:r>
        <w:separator/>
      </w:r>
    </w:p>
  </w:endnote>
  <w:endnote w:type="continuationSeparator" w:id="0">
    <w:p w:rsidR="00837CEF" w:rsidRDefault="00837CEF"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4C39A6" w:rsidRDefault="004C39A6">
        <w:pPr>
          <w:pStyle w:val="Zpat"/>
          <w:jc w:val="center"/>
        </w:pPr>
        <w:r>
          <w:fldChar w:fldCharType="begin"/>
        </w:r>
        <w:r>
          <w:instrText>PAGE   \* MERGEFORMAT</w:instrText>
        </w:r>
        <w:r>
          <w:fldChar w:fldCharType="separate"/>
        </w:r>
        <w:r w:rsidR="00E518D5">
          <w:rPr>
            <w:noProof/>
          </w:rPr>
          <w:t>103</w:t>
        </w:r>
        <w:r>
          <w:fldChar w:fldCharType="end"/>
        </w:r>
      </w:p>
    </w:sdtContent>
  </w:sdt>
  <w:p w:rsidR="004C39A6" w:rsidRDefault="004C39A6">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CEF" w:rsidRDefault="00837CEF" w:rsidP="00BD0999">
      <w:pPr>
        <w:spacing w:after="0" w:line="240" w:lineRule="auto"/>
      </w:pPr>
      <w:r>
        <w:separator/>
      </w:r>
    </w:p>
  </w:footnote>
  <w:footnote w:type="continuationSeparator" w:id="0">
    <w:p w:rsidR="00837CEF" w:rsidRDefault="00837CEF"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A5A"/>
    <w:rsid w:val="00032C2F"/>
    <w:rsid w:val="00032D86"/>
    <w:rsid w:val="000331A5"/>
    <w:rsid w:val="0003343B"/>
    <w:rsid w:val="0003365C"/>
    <w:rsid w:val="00034294"/>
    <w:rsid w:val="00034428"/>
    <w:rsid w:val="000347A1"/>
    <w:rsid w:val="0003506A"/>
    <w:rsid w:val="00035B74"/>
    <w:rsid w:val="0003611C"/>
    <w:rsid w:val="0003680F"/>
    <w:rsid w:val="00036D8B"/>
    <w:rsid w:val="00036DA6"/>
    <w:rsid w:val="000370F1"/>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5ACC"/>
    <w:rsid w:val="00056137"/>
    <w:rsid w:val="000568AA"/>
    <w:rsid w:val="00057477"/>
    <w:rsid w:val="000574D7"/>
    <w:rsid w:val="00057527"/>
    <w:rsid w:val="00057C80"/>
    <w:rsid w:val="000602E9"/>
    <w:rsid w:val="0006070D"/>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994"/>
    <w:rsid w:val="000743D3"/>
    <w:rsid w:val="00075292"/>
    <w:rsid w:val="00075D5E"/>
    <w:rsid w:val="00075FD3"/>
    <w:rsid w:val="000765AB"/>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8B1"/>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0A3"/>
    <w:rsid w:val="000D2760"/>
    <w:rsid w:val="000D2981"/>
    <w:rsid w:val="000D2BBF"/>
    <w:rsid w:val="000D32F4"/>
    <w:rsid w:val="000D3866"/>
    <w:rsid w:val="000D3FFA"/>
    <w:rsid w:val="000D45F4"/>
    <w:rsid w:val="000D4EDB"/>
    <w:rsid w:val="000D4EE8"/>
    <w:rsid w:val="000D5285"/>
    <w:rsid w:val="000D5624"/>
    <w:rsid w:val="000D57DE"/>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0C2"/>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454"/>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6ED"/>
    <w:rsid w:val="001669AF"/>
    <w:rsid w:val="00166B28"/>
    <w:rsid w:val="00166F24"/>
    <w:rsid w:val="0016750B"/>
    <w:rsid w:val="00167A9F"/>
    <w:rsid w:val="00167D87"/>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1D54"/>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BE8"/>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0CC"/>
    <w:rsid w:val="002042B4"/>
    <w:rsid w:val="0020454C"/>
    <w:rsid w:val="00204572"/>
    <w:rsid w:val="00204808"/>
    <w:rsid w:val="00205DEF"/>
    <w:rsid w:val="00205F0B"/>
    <w:rsid w:val="002060DC"/>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14"/>
    <w:rsid w:val="002228A9"/>
    <w:rsid w:val="00222B0B"/>
    <w:rsid w:val="00222BA0"/>
    <w:rsid w:val="00222CAB"/>
    <w:rsid w:val="00222E9A"/>
    <w:rsid w:val="00223635"/>
    <w:rsid w:val="00223708"/>
    <w:rsid w:val="00223722"/>
    <w:rsid w:val="002237B8"/>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1C67"/>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415"/>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68E"/>
    <w:rsid w:val="0025497C"/>
    <w:rsid w:val="002555E6"/>
    <w:rsid w:val="002555F2"/>
    <w:rsid w:val="00255888"/>
    <w:rsid w:val="00255CE1"/>
    <w:rsid w:val="00256193"/>
    <w:rsid w:val="002564FE"/>
    <w:rsid w:val="002565A0"/>
    <w:rsid w:val="0025697A"/>
    <w:rsid w:val="00257B10"/>
    <w:rsid w:val="00257B43"/>
    <w:rsid w:val="00257E62"/>
    <w:rsid w:val="00260208"/>
    <w:rsid w:val="00260747"/>
    <w:rsid w:val="0026105A"/>
    <w:rsid w:val="00261272"/>
    <w:rsid w:val="002613ED"/>
    <w:rsid w:val="00261753"/>
    <w:rsid w:val="00261F54"/>
    <w:rsid w:val="00262806"/>
    <w:rsid w:val="00262A61"/>
    <w:rsid w:val="00262AEF"/>
    <w:rsid w:val="00262BC0"/>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055"/>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9E6"/>
    <w:rsid w:val="002C2CAA"/>
    <w:rsid w:val="002C2F04"/>
    <w:rsid w:val="002C368C"/>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D17"/>
    <w:rsid w:val="002E4D6E"/>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277"/>
    <w:rsid w:val="00323682"/>
    <w:rsid w:val="00323B73"/>
    <w:rsid w:val="00324329"/>
    <w:rsid w:val="00324431"/>
    <w:rsid w:val="00324AEC"/>
    <w:rsid w:val="00325274"/>
    <w:rsid w:val="003254E6"/>
    <w:rsid w:val="00327E37"/>
    <w:rsid w:val="00330259"/>
    <w:rsid w:val="00330368"/>
    <w:rsid w:val="00330676"/>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0B40"/>
    <w:rsid w:val="00341459"/>
    <w:rsid w:val="003414C9"/>
    <w:rsid w:val="003414DD"/>
    <w:rsid w:val="003416CC"/>
    <w:rsid w:val="003417CA"/>
    <w:rsid w:val="00341B66"/>
    <w:rsid w:val="00341E86"/>
    <w:rsid w:val="00342192"/>
    <w:rsid w:val="00342295"/>
    <w:rsid w:val="0034267A"/>
    <w:rsid w:val="00342BA5"/>
    <w:rsid w:val="00342C82"/>
    <w:rsid w:val="00342FE3"/>
    <w:rsid w:val="0034363F"/>
    <w:rsid w:val="00343753"/>
    <w:rsid w:val="003439CC"/>
    <w:rsid w:val="00343B66"/>
    <w:rsid w:val="00343F45"/>
    <w:rsid w:val="003444D6"/>
    <w:rsid w:val="00344524"/>
    <w:rsid w:val="003446A8"/>
    <w:rsid w:val="00344AD7"/>
    <w:rsid w:val="00344B85"/>
    <w:rsid w:val="00344C23"/>
    <w:rsid w:val="00344D52"/>
    <w:rsid w:val="00344FA4"/>
    <w:rsid w:val="003451BB"/>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82B"/>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6457"/>
    <w:rsid w:val="00367377"/>
    <w:rsid w:val="00367881"/>
    <w:rsid w:val="00367E11"/>
    <w:rsid w:val="00370588"/>
    <w:rsid w:val="00370E51"/>
    <w:rsid w:val="0037116C"/>
    <w:rsid w:val="003713B0"/>
    <w:rsid w:val="00371F9D"/>
    <w:rsid w:val="0037237F"/>
    <w:rsid w:val="00373612"/>
    <w:rsid w:val="00373660"/>
    <w:rsid w:val="003738D8"/>
    <w:rsid w:val="00373D0E"/>
    <w:rsid w:val="00373D5C"/>
    <w:rsid w:val="00374378"/>
    <w:rsid w:val="00374677"/>
    <w:rsid w:val="00374BCE"/>
    <w:rsid w:val="00375222"/>
    <w:rsid w:val="00375524"/>
    <w:rsid w:val="00375B7C"/>
    <w:rsid w:val="00376B14"/>
    <w:rsid w:val="00376C45"/>
    <w:rsid w:val="00376D42"/>
    <w:rsid w:val="00376FA8"/>
    <w:rsid w:val="0037723D"/>
    <w:rsid w:val="00377A11"/>
    <w:rsid w:val="00377A6C"/>
    <w:rsid w:val="00377F4E"/>
    <w:rsid w:val="003802A9"/>
    <w:rsid w:val="0038038C"/>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759"/>
    <w:rsid w:val="00386A07"/>
    <w:rsid w:val="00386C0B"/>
    <w:rsid w:val="00386FB3"/>
    <w:rsid w:val="00387093"/>
    <w:rsid w:val="00387F25"/>
    <w:rsid w:val="0039075E"/>
    <w:rsid w:val="00390D5A"/>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1AE"/>
    <w:rsid w:val="003977C4"/>
    <w:rsid w:val="003A03AE"/>
    <w:rsid w:val="003A07CF"/>
    <w:rsid w:val="003A089C"/>
    <w:rsid w:val="003A1173"/>
    <w:rsid w:val="003A14E6"/>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6137"/>
    <w:rsid w:val="003A67E0"/>
    <w:rsid w:val="003A6C49"/>
    <w:rsid w:val="003A7EF2"/>
    <w:rsid w:val="003A7F7C"/>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D7CA9"/>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3F7E18"/>
    <w:rsid w:val="00400799"/>
    <w:rsid w:val="00400CC0"/>
    <w:rsid w:val="00400E2C"/>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7DD"/>
    <w:rsid w:val="0041781D"/>
    <w:rsid w:val="00417878"/>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0614"/>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3B8F"/>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58"/>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8EE"/>
    <w:rsid w:val="004B59BD"/>
    <w:rsid w:val="004B5FBB"/>
    <w:rsid w:val="004B653B"/>
    <w:rsid w:val="004B65E8"/>
    <w:rsid w:val="004B6667"/>
    <w:rsid w:val="004B7805"/>
    <w:rsid w:val="004B7F31"/>
    <w:rsid w:val="004C0274"/>
    <w:rsid w:val="004C0BCC"/>
    <w:rsid w:val="004C103F"/>
    <w:rsid w:val="004C1391"/>
    <w:rsid w:val="004C13DC"/>
    <w:rsid w:val="004C19EB"/>
    <w:rsid w:val="004C2BB0"/>
    <w:rsid w:val="004C3267"/>
    <w:rsid w:val="004C3562"/>
    <w:rsid w:val="004C39A6"/>
    <w:rsid w:val="004C3D88"/>
    <w:rsid w:val="004C40B9"/>
    <w:rsid w:val="004C4188"/>
    <w:rsid w:val="004C5C61"/>
    <w:rsid w:val="004C5CEE"/>
    <w:rsid w:val="004C65B4"/>
    <w:rsid w:val="004C6606"/>
    <w:rsid w:val="004C6892"/>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3C62"/>
    <w:rsid w:val="004F4224"/>
    <w:rsid w:val="004F4262"/>
    <w:rsid w:val="004F548B"/>
    <w:rsid w:val="004F571C"/>
    <w:rsid w:val="004F5FB6"/>
    <w:rsid w:val="004F61A8"/>
    <w:rsid w:val="004F699F"/>
    <w:rsid w:val="004F6A32"/>
    <w:rsid w:val="004F6AF7"/>
    <w:rsid w:val="004F7751"/>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905"/>
    <w:rsid w:val="00510CA9"/>
    <w:rsid w:val="00510EE5"/>
    <w:rsid w:val="005112B8"/>
    <w:rsid w:val="0051139D"/>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0ED"/>
    <w:rsid w:val="00546845"/>
    <w:rsid w:val="00546CB5"/>
    <w:rsid w:val="00547650"/>
    <w:rsid w:val="005476DA"/>
    <w:rsid w:val="00547A3C"/>
    <w:rsid w:val="0055086E"/>
    <w:rsid w:val="00550EAB"/>
    <w:rsid w:val="00550FE4"/>
    <w:rsid w:val="00551690"/>
    <w:rsid w:val="00552836"/>
    <w:rsid w:val="00552B77"/>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D84"/>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2E36"/>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BB2"/>
    <w:rsid w:val="005B7D7F"/>
    <w:rsid w:val="005B7E1F"/>
    <w:rsid w:val="005C0556"/>
    <w:rsid w:val="005C18AC"/>
    <w:rsid w:val="005C1DF7"/>
    <w:rsid w:val="005C1F87"/>
    <w:rsid w:val="005C261D"/>
    <w:rsid w:val="005C2981"/>
    <w:rsid w:val="005C2AF9"/>
    <w:rsid w:val="005C2E7C"/>
    <w:rsid w:val="005C366E"/>
    <w:rsid w:val="005C3ECC"/>
    <w:rsid w:val="005C4171"/>
    <w:rsid w:val="005C4C93"/>
    <w:rsid w:val="005C54BD"/>
    <w:rsid w:val="005C5A8B"/>
    <w:rsid w:val="005C5D60"/>
    <w:rsid w:val="005C676D"/>
    <w:rsid w:val="005C67A8"/>
    <w:rsid w:val="005C6C59"/>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BB9"/>
    <w:rsid w:val="00600E56"/>
    <w:rsid w:val="00600F37"/>
    <w:rsid w:val="006013C1"/>
    <w:rsid w:val="0060168F"/>
    <w:rsid w:val="00601F48"/>
    <w:rsid w:val="0060245A"/>
    <w:rsid w:val="00602C4D"/>
    <w:rsid w:val="00602CD5"/>
    <w:rsid w:val="00603027"/>
    <w:rsid w:val="00603B16"/>
    <w:rsid w:val="00603CCF"/>
    <w:rsid w:val="00604445"/>
    <w:rsid w:val="006046DE"/>
    <w:rsid w:val="00604737"/>
    <w:rsid w:val="0060475B"/>
    <w:rsid w:val="00605012"/>
    <w:rsid w:val="00605165"/>
    <w:rsid w:val="00605F37"/>
    <w:rsid w:val="00606333"/>
    <w:rsid w:val="00606780"/>
    <w:rsid w:val="006068AE"/>
    <w:rsid w:val="00606FF6"/>
    <w:rsid w:val="00607577"/>
    <w:rsid w:val="0061057B"/>
    <w:rsid w:val="00610687"/>
    <w:rsid w:val="00611433"/>
    <w:rsid w:val="006115C0"/>
    <w:rsid w:val="00611958"/>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04"/>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4E5"/>
    <w:rsid w:val="00640EFA"/>
    <w:rsid w:val="006416B8"/>
    <w:rsid w:val="00641884"/>
    <w:rsid w:val="00641981"/>
    <w:rsid w:val="00641A0C"/>
    <w:rsid w:val="00642424"/>
    <w:rsid w:val="006425F2"/>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A19"/>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BE9"/>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C59"/>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6F9"/>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5F8"/>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291"/>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816"/>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952"/>
    <w:rsid w:val="00763A61"/>
    <w:rsid w:val="00763B26"/>
    <w:rsid w:val="00763D03"/>
    <w:rsid w:val="00763F76"/>
    <w:rsid w:val="00764145"/>
    <w:rsid w:val="00764249"/>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959"/>
    <w:rsid w:val="00773A0D"/>
    <w:rsid w:val="00773FFC"/>
    <w:rsid w:val="00774259"/>
    <w:rsid w:val="00774618"/>
    <w:rsid w:val="00774AD1"/>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6BBF"/>
    <w:rsid w:val="00796FCA"/>
    <w:rsid w:val="00797302"/>
    <w:rsid w:val="00797425"/>
    <w:rsid w:val="00797796"/>
    <w:rsid w:val="007977B8"/>
    <w:rsid w:val="00797C3A"/>
    <w:rsid w:val="00797CD6"/>
    <w:rsid w:val="00797CF6"/>
    <w:rsid w:val="007A04C9"/>
    <w:rsid w:val="007A200A"/>
    <w:rsid w:val="007A28A5"/>
    <w:rsid w:val="007A384F"/>
    <w:rsid w:val="007A3BCD"/>
    <w:rsid w:val="007A3D1E"/>
    <w:rsid w:val="007A408B"/>
    <w:rsid w:val="007A4695"/>
    <w:rsid w:val="007A54F3"/>
    <w:rsid w:val="007A568F"/>
    <w:rsid w:val="007A5AB0"/>
    <w:rsid w:val="007A683E"/>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D84"/>
    <w:rsid w:val="007C56DB"/>
    <w:rsid w:val="007C5A6D"/>
    <w:rsid w:val="007C6120"/>
    <w:rsid w:val="007C6D04"/>
    <w:rsid w:val="007C6E47"/>
    <w:rsid w:val="007C76F4"/>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AC5"/>
    <w:rsid w:val="007F2C33"/>
    <w:rsid w:val="007F2D13"/>
    <w:rsid w:val="007F2FCD"/>
    <w:rsid w:val="007F3120"/>
    <w:rsid w:val="007F3892"/>
    <w:rsid w:val="007F3C06"/>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3D78"/>
    <w:rsid w:val="008140F7"/>
    <w:rsid w:val="00814375"/>
    <w:rsid w:val="00814503"/>
    <w:rsid w:val="00814EC2"/>
    <w:rsid w:val="008152FB"/>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CEF"/>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ABB"/>
    <w:rsid w:val="00866C5E"/>
    <w:rsid w:val="00866E90"/>
    <w:rsid w:val="00866EA4"/>
    <w:rsid w:val="0086704D"/>
    <w:rsid w:val="00867234"/>
    <w:rsid w:val="00867289"/>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76442"/>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224"/>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4BE2"/>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9D"/>
    <w:rsid w:val="008F0DBD"/>
    <w:rsid w:val="008F1896"/>
    <w:rsid w:val="008F2165"/>
    <w:rsid w:val="008F30A4"/>
    <w:rsid w:val="008F3809"/>
    <w:rsid w:val="008F44AC"/>
    <w:rsid w:val="008F4845"/>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07FDD"/>
    <w:rsid w:val="0091036F"/>
    <w:rsid w:val="00910385"/>
    <w:rsid w:val="0091056D"/>
    <w:rsid w:val="00910FA1"/>
    <w:rsid w:val="009110B4"/>
    <w:rsid w:val="009111A4"/>
    <w:rsid w:val="009117FE"/>
    <w:rsid w:val="00911DCA"/>
    <w:rsid w:val="00911E4E"/>
    <w:rsid w:val="009120D3"/>
    <w:rsid w:val="009123F4"/>
    <w:rsid w:val="00913045"/>
    <w:rsid w:val="00913ACC"/>
    <w:rsid w:val="0091532A"/>
    <w:rsid w:val="0091693A"/>
    <w:rsid w:val="00916C2A"/>
    <w:rsid w:val="00917B16"/>
    <w:rsid w:val="00917C49"/>
    <w:rsid w:val="009200BA"/>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5E9B"/>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7F4"/>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65"/>
    <w:rsid w:val="00991982"/>
    <w:rsid w:val="00992676"/>
    <w:rsid w:val="00992A13"/>
    <w:rsid w:val="0099325D"/>
    <w:rsid w:val="009933C3"/>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7D3"/>
    <w:rsid w:val="009B68BE"/>
    <w:rsid w:val="009B6D1F"/>
    <w:rsid w:val="009B72B6"/>
    <w:rsid w:val="009B73DE"/>
    <w:rsid w:val="009B7481"/>
    <w:rsid w:val="009B7E11"/>
    <w:rsid w:val="009C0479"/>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35D2"/>
    <w:rsid w:val="009E400B"/>
    <w:rsid w:val="009E43DC"/>
    <w:rsid w:val="009E4438"/>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192"/>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0EA4"/>
    <w:rsid w:val="00A11117"/>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507"/>
    <w:rsid w:val="00A167C3"/>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87B"/>
    <w:rsid w:val="00A2791B"/>
    <w:rsid w:val="00A27E2A"/>
    <w:rsid w:val="00A27E38"/>
    <w:rsid w:val="00A27E91"/>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97BCC"/>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526A"/>
    <w:rsid w:val="00AA5D88"/>
    <w:rsid w:val="00AA689B"/>
    <w:rsid w:val="00AA71C8"/>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AFD"/>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72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EC"/>
    <w:rsid w:val="00AD6A4E"/>
    <w:rsid w:val="00AD6C8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8E4"/>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26C"/>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160"/>
    <w:rsid w:val="00B10739"/>
    <w:rsid w:val="00B10DCF"/>
    <w:rsid w:val="00B10EFE"/>
    <w:rsid w:val="00B11051"/>
    <w:rsid w:val="00B117C8"/>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76F"/>
    <w:rsid w:val="00B64B19"/>
    <w:rsid w:val="00B64FE6"/>
    <w:rsid w:val="00B654F1"/>
    <w:rsid w:val="00B6586A"/>
    <w:rsid w:val="00B65E61"/>
    <w:rsid w:val="00B66045"/>
    <w:rsid w:val="00B66260"/>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4BBB"/>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168"/>
    <w:rsid w:val="00B84A89"/>
    <w:rsid w:val="00B851E1"/>
    <w:rsid w:val="00B852DE"/>
    <w:rsid w:val="00B85551"/>
    <w:rsid w:val="00B85BD7"/>
    <w:rsid w:val="00B85EC1"/>
    <w:rsid w:val="00B85F65"/>
    <w:rsid w:val="00B8783C"/>
    <w:rsid w:val="00B87B26"/>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7E5"/>
    <w:rsid w:val="00BA7992"/>
    <w:rsid w:val="00BB0629"/>
    <w:rsid w:val="00BB0D1E"/>
    <w:rsid w:val="00BB12D9"/>
    <w:rsid w:val="00BB1D42"/>
    <w:rsid w:val="00BB30BF"/>
    <w:rsid w:val="00BB351D"/>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58"/>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E7770"/>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16DF2"/>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B3"/>
    <w:rsid w:val="00C400B5"/>
    <w:rsid w:val="00C407DF"/>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073"/>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776"/>
    <w:rsid w:val="00C84E5C"/>
    <w:rsid w:val="00C854EF"/>
    <w:rsid w:val="00C85930"/>
    <w:rsid w:val="00C86094"/>
    <w:rsid w:val="00C86B4E"/>
    <w:rsid w:val="00C86B7C"/>
    <w:rsid w:val="00C86D3F"/>
    <w:rsid w:val="00C86F66"/>
    <w:rsid w:val="00C86F8C"/>
    <w:rsid w:val="00C8747A"/>
    <w:rsid w:val="00C874EB"/>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A9C"/>
    <w:rsid w:val="00C97F74"/>
    <w:rsid w:val="00CA003A"/>
    <w:rsid w:val="00CA015F"/>
    <w:rsid w:val="00CA0547"/>
    <w:rsid w:val="00CA0B40"/>
    <w:rsid w:val="00CA0DE5"/>
    <w:rsid w:val="00CA1388"/>
    <w:rsid w:val="00CA213C"/>
    <w:rsid w:val="00CA3057"/>
    <w:rsid w:val="00CA370C"/>
    <w:rsid w:val="00CA3DB7"/>
    <w:rsid w:val="00CA3ED7"/>
    <w:rsid w:val="00CA41E2"/>
    <w:rsid w:val="00CA424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6AA"/>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E7C9A"/>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18C"/>
    <w:rsid w:val="00D008A2"/>
    <w:rsid w:val="00D00A15"/>
    <w:rsid w:val="00D00A23"/>
    <w:rsid w:val="00D00CBC"/>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14B"/>
    <w:rsid w:val="00D147AB"/>
    <w:rsid w:val="00D14929"/>
    <w:rsid w:val="00D14A0A"/>
    <w:rsid w:val="00D15009"/>
    <w:rsid w:val="00D155BF"/>
    <w:rsid w:val="00D15700"/>
    <w:rsid w:val="00D158FF"/>
    <w:rsid w:val="00D15B15"/>
    <w:rsid w:val="00D15D39"/>
    <w:rsid w:val="00D15E3A"/>
    <w:rsid w:val="00D16A35"/>
    <w:rsid w:val="00D16D35"/>
    <w:rsid w:val="00D17040"/>
    <w:rsid w:val="00D1720E"/>
    <w:rsid w:val="00D175A5"/>
    <w:rsid w:val="00D176AE"/>
    <w:rsid w:val="00D17A4B"/>
    <w:rsid w:val="00D20344"/>
    <w:rsid w:val="00D2050F"/>
    <w:rsid w:val="00D20E06"/>
    <w:rsid w:val="00D2136E"/>
    <w:rsid w:val="00D2186F"/>
    <w:rsid w:val="00D220EF"/>
    <w:rsid w:val="00D22ABA"/>
    <w:rsid w:val="00D22D2C"/>
    <w:rsid w:val="00D22D83"/>
    <w:rsid w:val="00D22EA5"/>
    <w:rsid w:val="00D24163"/>
    <w:rsid w:val="00D24575"/>
    <w:rsid w:val="00D24A54"/>
    <w:rsid w:val="00D25CC8"/>
    <w:rsid w:val="00D261A6"/>
    <w:rsid w:val="00D2669C"/>
    <w:rsid w:val="00D26D83"/>
    <w:rsid w:val="00D27BA1"/>
    <w:rsid w:val="00D27BEA"/>
    <w:rsid w:val="00D27DD8"/>
    <w:rsid w:val="00D30784"/>
    <w:rsid w:val="00D30BD7"/>
    <w:rsid w:val="00D30DAA"/>
    <w:rsid w:val="00D30FF3"/>
    <w:rsid w:val="00D31C8D"/>
    <w:rsid w:val="00D32120"/>
    <w:rsid w:val="00D323CC"/>
    <w:rsid w:val="00D32551"/>
    <w:rsid w:val="00D327C3"/>
    <w:rsid w:val="00D32B67"/>
    <w:rsid w:val="00D344DC"/>
    <w:rsid w:val="00D344E9"/>
    <w:rsid w:val="00D34835"/>
    <w:rsid w:val="00D34B8E"/>
    <w:rsid w:val="00D34BA3"/>
    <w:rsid w:val="00D34FD6"/>
    <w:rsid w:val="00D34FE3"/>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559F"/>
    <w:rsid w:val="00D75D02"/>
    <w:rsid w:val="00D7635A"/>
    <w:rsid w:val="00D76593"/>
    <w:rsid w:val="00D76F93"/>
    <w:rsid w:val="00D7755A"/>
    <w:rsid w:val="00D77569"/>
    <w:rsid w:val="00D77637"/>
    <w:rsid w:val="00D77DBB"/>
    <w:rsid w:val="00D77E85"/>
    <w:rsid w:val="00D8075D"/>
    <w:rsid w:val="00D80A11"/>
    <w:rsid w:val="00D81273"/>
    <w:rsid w:val="00D81799"/>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5FB7"/>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D91"/>
    <w:rsid w:val="00DA5041"/>
    <w:rsid w:val="00DA5120"/>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2D"/>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40"/>
    <w:rsid w:val="00DD42ED"/>
    <w:rsid w:val="00DD6114"/>
    <w:rsid w:val="00DD6584"/>
    <w:rsid w:val="00DD65A4"/>
    <w:rsid w:val="00DD6717"/>
    <w:rsid w:val="00DD680A"/>
    <w:rsid w:val="00DD69E0"/>
    <w:rsid w:val="00DD6EAC"/>
    <w:rsid w:val="00DD6EB0"/>
    <w:rsid w:val="00DD71C2"/>
    <w:rsid w:val="00DD787B"/>
    <w:rsid w:val="00DD7965"/>
    <w:rsid w:val="00DD7C56"/>
    <w:rsid w:val="00DE0276"/>
    <w:rsid w:val="00DE03DE"/>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F42"/>
    <w:rsid w:val="00E132D9"/>
    <w:rsid w:val="00E13508"/>
    <w:rsid w:val="00E13543"/>
    <w:rsid w:val="00E13965"/>
    <w:rsid w:val="00E13CFD"/>
    <w:rsid w:val="00E14035"/>
    <w:rsid w:val="00E14EDE"/>
    <w:rsid w:val="00E14EE8"/>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045"/>
    <w:rsid w:val="00E46AC8"/>
    <w:rsid w:val="00E46E17"/>
    <w:rsid w:val="00E47F8A"/>
    <w:rsid w:val="00E507CA"/>
    <w:rsid w:val="00E50A85"/>
    <w:rsid w:val="00E50E99"/>
    <w:rsid w:val="00E50EBB"/>
    <w:rsid w:val="00E50FE3"/>
    <w:rsid w:val="00E518D5"/>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B04"/>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6B8"/>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8AB"/>
    <w:rsid w:val="00EB66A9"/>
    <w:rsid w:val="00EB6D3D"/>
    <w:rsid w:val="00EB7608"/>
    <w:rsid w:val="00EC00C5"/>
    <w:rsid w:val="00EC09FB"/>
    <w:rsid w:val="00EC0A56"/>
    <w:rsid w:val="00EC0E44"/>
    <w:rsid w:val="00EC10B5"/>
    <w:rsid w:val="00EC1206"/>
    <w:rsid w:val="00EC1934"/>
    <w:rsid w:val="00EC1B83"/>
    <w:rsid w:val="00EC2DA3"/>
    <w:rsid w:val="00EC3066"/>
    <w:rsid w:val="00EC307B"/>
    <w:rsid w:val="00EC3390"/>
    <w:rsid w:val="00EC544C"/>
    <w:rsid w:val="00EC5748"/>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876"/>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6AA"/>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2DDC"/>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178"/>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A99"/>
    <w:rsid w:val="00F63B54"/>
    <w:rsid w:val="00F63BAC"/>
    <w:rsid w:val="00F6469E"/>
    <w:rsid w:val="00F6475E"/>
    <w:rsid w:val="00F64CE9"/>
    <w:rsid w:val="00F64EA3"/>
    <w:rsid w:val="00F64EE0"/>
    <w:rsid w:val="00F6555E"/>
    <w:rsid w:val="00F65E6F"/>
    <w:rsid w:val="00F66777"/>
    <w:rsid w:val="00F67081"/>
    <w:rsid w:val="00F67654"/>
    <w:rsid w:val="00F67F78"/>
    <w:rsid w:val="00F700D3"/>
    <w:rsid w:val="00F7035F"/>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1A4C"/>
    <w:rsid w:val="00F91EE7"/>
    <w:rsid w:val="00F9242F"/>
    <w:rsid w:val="00F92998"/>
    <w:rsid w:val="00F929F7"/>
    <w:rsid w:val="00F92B97"/>
    <w:rsid w:val="00F92D24"/>
    <w:rsid w:val="00F92D5A"/>
    <w:rsid w:val="00F92EAE"/>
    <w:rsid w:val="00F93043"/>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A7706"/>
    <w:rsid w:val="00FB027D"/>
    <w:rsid w:val="00FB0A64"/>
    <w:rsid w:val="00FB0E1E"/>
    <w:rsid w:val="00FB1117"/>
    <w:rsid w:val="00FB1C70"/>
    <w:rsid w:val="00FB1D80"/>
    <w:rsid w:val="00FB295E"/>
    <w:rsid w:val="00FB2978"/>
    <w:rsid w:val="00FB2F4C"/>
    <w:rsid w:val="00FB3AA3"/>
    <w:rsid w:val="00FB3E1C"/>
    <w:rsid w:val="00FB4297"/>
    <w:rsid w:val="00FB42AA"/>
    <w:rsid w:val="00FB49A3"/>
    <w:rsid w:val="00FB52A6"/>
    <w:rsid w:val="00FB54D0"/>
    <w:rsid w:val="00FB5788"/>
    <w:rsid w:val="00FB57B4"/>
    <w:rsid w:val="00FB57E7"/>
    <w:rsid w:val="00FB584A"/>
    <w:rsid w:val="00FB5D74"/>
    <w:rsid w:val="00FB612D"/>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C768D"/>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66F"/>
    <w:rsid w:val="00FF07EE"/>
    <w:rsid w:val="00FF17F7"/>
    <w:rsid w:val="00FF1A39"/>
    <w:rsid w:val="00FF1DCE"/>
    <w:rsid w:val="00FF1FF5"/>
    <w:rsid w:val="00FF2161"/>
    <w:rsid w:val="00FF29F9"/>
    <w:rsid w:val="00FF301D"/>
    <w:rsid w:val="00FF32CA"/>
    <w:rsid w:val="00FF348E"/>
    <w:rsid w:val="00FF3D58"/>
    <w:rsid w:val="00FF3E64"/>
    <w:rsid w:val="00FF4113"/>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62791594">
      <w:bodyDiv w:val="1"/>
      <w:marLeft w:val="0"/>
      <w:marRight w:val="0"/>
      <w:marTop w:val="0"/>
      <w:marBottom w:val="0"/>
      <w:divBdr>
        <w:top w:val="none" w:sz="0" w:space="0" w:color="auto"/>
        <w:left w:val="none" w:sz="0" w:space="0" w:color="auto"/>
        <w:bottom w:val="none" w:sz="0" w:space="0" w:color="auto"/>
        <w:right w:val="none" w:sz="0" w:space="0" w:color="auto"/>
      </w:divBdr>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70023930">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587808092">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18375632">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1.xml"/><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dx.doi.org/10.1016/j.jhydrol.2005.05.017"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advwatres.2007.09.001"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radflow.cz/" TargetMode="External"/><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FA5E2-4D12-4BC5-AABF-F45EDDB59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8589</TotalTime>
  <Pages>131</Pages>
  <Words>22053</Words>
  <Characters>130113</Characters>
  <Application>Microsoft Office Word</Application>
  <DocSecurity>0</DocSecurity>
  <Lines>1084</Lines>
  <Paragraphs>303</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151863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2285</cp:revision>
  <cp:lastPrinted>2018-08-30T11:53:00Z</cp:lastPrinted>
  <dcterms:created xsi:type="dcterms:W3CDTF">2018-08-06T06:17:00Z</dcterms:created>
  <dcterms:modified xsi:type="dcterms:W3CDTF">2019-01-05T20:54:00Z</dcterms:modified>
</cp:coreProperties>
</file>